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8CFC" w14:textId="7D303A65" w:rsidR="00B14682" w:rsidRDefault="009D7717">
      <w:pPr>
        <w:pStyle w:val="Nagwek11"/>
      </w:pPr>
      <w:r>
        <w:rPr>
          <w:b/>
        </w:rPr>
        <w:t xml:space="preserve">Komunikat Nr </w:t>
      </w:r>
      <w:r w:rsidR="0036112E">
        <w:rPr>
          <w:b/>
        </w:rPr>
        <w:t>2</w:t>
      </w:r>
      <w:r>
        <w:rPr>
          <w:b/>
        </w:rPr>
        <w:t>/</w:t>
      </w:r>
      <w:r w:rsidR="00401370">
        <w:rPr>
          <w:b/>
          <w:szCs w:val="32"/>
        </w:rPr>
        <w:t>202</w:t>
      </w:r>
      <w:r w:rsidR="00007FCB">
        <w:rPr>
          <w:b/>
          <w:szCs w:val="32"/>
        </w:rPr>
        <w:t>5</w:t>
      </w:r>
    </w:p>
    <w:p w14:paraId="49AA8719" w14:textId="77777777" w:rsidR="00B14682" w:rsidRDefault="009D7717">
      <w:pPr>
        <w:pStyle w:val="Nagwek11"/>
      </w:pPr>
      <w:r>
        <w:rPr>
          <w:b/>
          <w:szCs w:val="32"/>
        </w:rPr>
        <w:t>Wydziału Siatkówki Plażowej</w:t>
      </w:r>
    </w:p>
    <w:p w14:paraId="2E0DA4F9" w14:textId="367D7469" w:rsidR="00B14682" w:rsidRDefault="00B43E64">
      <w:pPr>
        <w:pStyle w:val="Nagwek11"/>
      </w:pPr>
      <w:r>
        <w:rPr>
          <w:b/>
          <w:sz w:val="28"/>
        </w:rPr>
        <w:t>z</w:t>
      </w:r>
      <w:r w:rsidR="009D7717">
        <w:rPr>
          <w:b/>
          <w:sz w:val="28"/>
        </w:rPr>
        <w:t xml:space="preserve"> dnia </w:t>
      </w:r>
      <w:r w:rsidR="00CB16E7">
        <w:rPr>
          <w:b/>
          <w:sz w:val="28"/>
        </w:rPr>
        <w:t>14</w:t>
      </w:r>
      <w:r w:rsidR="0036112E">
        <w:rPr>
          <w:b/>
          <w:sz w:val="28"/>
        </w:rPr>
        <w:t>.0</w:t>
      </w:r>
      <w:r w:rsidR="00007FCB">
        <w:rPr>
          <w:b/>
          <w:sz w:val="28"/>
        </w:rPr>
        <w:t>4</w:t>
      </w:r>
      <w:r w:rsidR="009D7717">
        <w:rPr>
          <w:b/>
          <w:sz w:val="28"/>
        </w:rPr>
        <w:t>.202</w:t>
      </w:r>
      <w:r w:rsidR="00007FCB">
        <w:rPr>
          <w:b/>
          <w:sz w:val="28"/>
        </w:rPr>
        <w:t>5</w:t>
      </w:r>
    </w:p>
    <w:p w14:paraId="5C7EA498" w14:textId="497D3D5E" w:rsidR="00B14682" w:rsidRDefault="0062011E">
      <w:pPr>
        <w:pStyle w:val="Nagwek11"/>
      </w:pPr>
      <w:r>
        <w:rPr>
          <w:sz w:val="24"/>
        </w:rPr>
        <w:t>w</w:t>
      </w:r>
      <w:r w:rsidR="009D7717">
        <w:rPr>
          <w:sz w:val="24"/>
        </w:rPr>
        <w:t xml:space="preserve"> sprawie Mistrzostw Województwa Pomorskiego w </w:t>
      </w:r>
      <w:r w:rsidR="00B915C7">
        <w:rPr>
          <w:sz w:val="24"/>
        </w:rPr>
        <w:t xml:space="preserve">Mini </w:t>
      </w:r>
      <w:r w:rsidR="009D7717">
        <w:rPr>
          <w:sz w:val="24"/>
        </w:rPr>
        <w:t>Siatkówce Plażowej</w:t>
      </w:r>
    </w:p>
    <w:p w14:paraId="3E32320C" w14:textId="77777777" w:rsidR="00B14682" w:rsidRDefault="00B14682">
      <w:pPr>
        <w:jc w:val="both"/>
        <w:rPr>
          <w:sz w:val="28"/>
        </w:rPr>
      </w:pPr>
    </w:p>
    <w:p w14:paraId="26B6DD8A" w14:textId="77777777" w:rsidR="00B14682" w:rsidRDefault="00B14682">
      <w:pPr>
        <w:jc w:val="both"/>
        <w:rPr>
          <w:sz w:val="28"/>
        </w:rPr>
      </w:pPr>
    </w:p>
    <w:p w14:paraId="505DBAA4" w14:textId="77777777" w:rsidR="00B14682" w:rsidRDefault="009D7717">
      <w:pPr>
        <w:jc w:val="both"/>
      </w:pPr>
      <w:r>
        <w:rPr>
          <w:bCs/>
          <w:sz w:val="28"/>
          <w:szCs w:val="28"/>
        </w:rPr>
        <w:t>I</w:t>
      </w:r>
      <w:r>
        <w:rPr>
          <w:b/>
          <w:bCs/>
          <w:sz w:val="26"/>
        </w:rPr>
        <w:t>.</w:t>
      </w:r>
    </w:p>
    <w:p w14:paraId="36CE18AB" w14:textId="60922EC2" w:rsidR="00B14682" w:rsidRDefault="00B915C7">
      <w:pPr>
        <w:pStyle w:val="Nagwek11"/>
      </w:pPr>
      <w:r>
        <w:rPr>
          <w:bdr w:val="single" w:sz="4" w:space="0" w:color="000000"/>
        </w:rPr>
        <w:t>V</w:t>
      </w:r>
      <w:r w:rsidR="009D7717">
        <w:rPr>
          <w:bdr w:val="single" w:sz="4" w:space="0" w:color="000000"/>
        </w:rPr>
        <w:t xml:space="preserve"> Mistrzostwa </w:t>
      </w:r>
      <w:r>
        <w:rPr>
          <w:bdr w:val="single" w:sz="4" w:space="0" w:color="000000"/>
        </w:rPr>
        <w:t>województwa</w:t>
      </w:r>
      <w:r w:rsidR="009D7717">
        <w:rPr>
          <w:bdr w:val="single" w:sz="4" w:space="0" w:color="000000"/>
        </w:rPr>
        <w:t xml:space="preserve"> Pomorskiego w </w:t>
      </w:r>
      <w:proofErr w:type="spellStart"/>
      <w:r w:rsidR="0036112E">
        <w:rPr>
          <w:bdr w:val="single" w:sz="4" w:space="0" w:color="000000"/>
        </w:rPr>
        <w:t>mini</w:t>
      </w:r>
      <w:r w:rsidR="009D7717">
        <w:rPr>
          <w:bdr w:val="single" w:sz="4" w:space="0" w:color="000000"/>
        </w:rPr>
        <w:t>siatkówce</w:t>
      </w:r>
      <w:proofErr w:type="spellEnd"/>
      <w:r w:rsidR="009D7717">
        <w:rPr>
          <w:bdr w:val="single" w:sz="4" w:space="0" w:color="000000"/>
        </w:rPr>
        <w:t xml:space="preserve"> plażowej: </w:t>
      </w:r>
    </w:p>
    <w:p w14:paraId="1B9531F6" w14:textId="77777777" w:rsidR="00B14682" w:rsidRDefault="00B14682">
      <w:pPr>
        <w:widowControl/>
        <w:suppressAutoHyphens w:val="0"/>
        <w:jc w:val="both"/>
        <w:rPr>
          <w:b/>
          <w:bCs/>
          <w:sz w:val="26"/>
        </w:rPr>
      </w:pPr>
    </w:p>
    <w:p w14:paraId="45AA7C0A" w14:textId="2C607586" w:rsidR="00B14682" w:rsidRPr="00D06A59" w:rsidRDefault="0036112E">
      <w:pPr>
        <w:widowControl/>
        <w:numPr>
          <w:ilvl w:val="0"/>
          <w:numId w:val="2"/>
        </w:numPr>
        <w:suppressAutoHyphens w:val="0"/>
        <w:jc w:val="both"/>
        <w:rPr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Dziewcz</w:t>
      </w:r>
      <w:r w:rsidR="00821162" w:rsidRPr="00D06A59">
        <w:rPr>
          <w:b/>
          <w:color w:val="0000FF"/>
          <w:sz w:val="32"/>
          <w:szCs w:val="32"/>
        </w:rPr>
        <w:t>ąt</w:t>
      </w:r>
      <w:r w:rsidR="00B915C7">
        <w:rPr>
          <w:b/>
          <w:color w:val="0000FF"/>
          <w:sz w:val="32"/>
          <w:szCs w:val="32"/>
        </w:rPr>
        <w:t xml:space="preserve"> U-1</w:t>
      </w:r>
      <w:r w:rsidR="00DF27E8">
        <w:rPr>
          <w:b/>
          <w:color w:val="0000FF"/>
          <w:sz w:val="32"/>
          <w:szCs w:val="32"/>
        </w:rPr>
        <w:t>2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DF27E8">
        <w:rPr>
          <w:b/>
          <w:color w:val="0000FF"/>
          <w:sz w:val="32"/>
          <w:szCs w:val="32"/>
        </w:rPr>
        <w:t>4</w:t>
      </w:r>
      <w:r w:rsidR="00251052">
        <w:rPr>
          <w:b/>
          <w:color w:val="0000FF"/>
          <w:sz w:val="32"/>
          <w:szCs w:val="32"/>
        </w:rPr>
        <w:t xml:space="preserve"> i młodsi) </w:t>
      </w:r>
      <w:r w:rsidR="00B915C7">
        <w:rPr>
          <w:b/>
          <w:color w:val="0000FF"/>
          <w:sz w:val="32"/>
          <w:szCs w:val="32"/>
        </w:rPr>
        <w:t>i U-1</w:t>
      </w:r>
      <w:r w:rsidR="00DF27E8">
        <w:rPr>
          <w:b/>
          <w:color w:val="0000FF"/>
          <w:sz w:val="32"/>
          <w:szCs w:val="32"/>
        </w:rPr>
        <w:t>3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CB16E7">
        <w:rPr>
          <w:b/>
          <w:color w:val="0000FF"/>
          <w:sz w:val="32"/>
          <w:szCs w:val="32"/>
        </w:rPr>
        <w:t>3</w:t>
      </w:r>
      <w:r w:rsidR="00251052">
        <w:rPr>
          <w:b/>
          <w:color w:val="0000FF"/>
          <w:sz w:val="32"/>
          <w:szCs w:val="32"/>
        </w:rPr>
        <w:t xml:space="preserve"> i młodsi)</w:t>
      </w:r>
      <w:r w:rsidR="009D7717" w:rsidRPr="00D06A59">
        <w:rPr>
          <w:b/>
          <w:color w:val="0000FF"/>
          <w:sz w:val="32"/>
          <w:szCs w:val="32"/>
        </w:rPr>
        <w:t xml:space="preserve"> odbędą się w dniu </w:t>
      </w:r>
      <w:r w:rsidR="001B1DD2">
        <w:rPr>
          <w:b/>
          <w:color w:val="FF0000"/>
          <w:sz w:val="32"/>
          <w:szCs w:val="32"/>
          <w:u w:val="single"/>
        </w:rPr>
        <w:t>24</w:t>
      </w:r>
      <w:r w:rsidRPr="00B43E64">
        <w:rPr>
          <w:b/>
          <w:color w:val="FF0000"/>
          <w:sz w:val="32"/>
          <w:szCs w:val="32"/>
          <w:u w:val="single"/>
        </w:rPr>
        <w:t>.</w:t>
      </w:r>
      <w:r w:rsidR="009D7717" w:rsidRPr="00B43E64">
        <w:rPr>
          <w:b/>
          <w:color w:val="FF0000"/>
          <w:sz w:val="32"/>
          <w:szCs w:val="32"/>
          <w:u w:val="single"/>
        </w:rPr>
        <w:t>0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="009D7717" w:rsidRPr="00B43E64">
        <w:rPr>
          <w:b/>
          <w:color w:val="FF0000"/>
          <w:sz w:val="32"/>
          <w:szCs w:val="32"/>
          <w:u w:val="single"/>
        </w:rPr>
        <w:t>.202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="009D7717" w:rsidRPr="00B43E64">
        <w:rPr>
          <w:b/>
          <w:color w:val="FF0000"/>
          <w:sz w:val="32"/>
          <w:szCs w:val="32"/>
          <w:u w:val="single"/>
        </w:rPr>
        <w:t xml:space="preserve"> r</w:t>
      </w:r>
      <w:r w:rsidR="009D7717" w:rsidRPr="00B43E64">
        <w:rPr>
          <w:b/>
          <w:color w:val="FF0000"/>
          <w:sz w:val="32"/>
          <w:szCs w:val="32"/>
        </w:rPr>
        <w:t>. (</w:t>
      </w:r>
      <w:r w:rsidR="00B915C7" w:rsidRPr="00B43E64">
        <w:rPr>
          <w:b/>
          <w:color w:val="FF0000"/>
          <w:sz w:val="32"/>
          <w:szCs w:val="32"/>
        </w:rPr>
        <w:t>sobota</w:t>
      </w:r>
      <w:r w:rsidR="009D7717" w:rsidRPr="00B43E64">
        <w:rPr>
          <w:b/>
          <w:color w:val="FF0000"/>
          <w:sz w:val="32"/>
          <w:szCs w:val="32"/>
        </w:rPr>
        <w:t>)</w:t>
      </w:r>
    </w:p>
    <w:p w14:paraId="38656506" w14:textId="32F5A580" w:rsidR="00B14682" w:rsidRPr="00D06A59" w:rsidRDefault="009D7717">
      <w:pPr>
        <w:jc w:val="both"/>
      </w:pPr>
      <w:r w:rsidRPr="00D06A59">
        <w:rPr>
          <w:b/>
          <w:u w:val="single"/>
        </w:rPr>
        <w:t>Miejsce zawodów:</w:t>
      </w:r>
      <w:r w:rsidRPr="00D06A59">
        <w:rPr>
          <w:b/>
        </w:rPr>
        <w:t xml:space="preserve"> Puck Plaża –</w:t>
      </w:r>
      <w:r w:rsidRPr="00D06A59">
        <w:t xml:space="preserve">   Boisk</w:t>
      </w:r>
      <w:r w:rsidR="00251052">
        <w:t>a</w:t>
      </w:r>
      <w:r w:rsidRPr="00D06A59">
        <w:t xml:space="preserve"> do siatkówki plażowej k. mola, ul. Żeglarzy</w:t>
      </w:r>
    </w:p>
    <w:p w14:paraId="1F6BBC35" w14:textId="5D8F05C6" w:rsidR="0036112E" w:rsidRPr="00D06A59" w:rsidRDefault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9.</w:t>
      </w:r>
      <w:r w:rsidR="002A7E40">
        <w:rPr>
          <w:b/>
          <w:bCs/>
        </w:rPr>
        <w:t>3</w:t>
      </w:r>
      <w:r w:rsidRPr="00D06A59">
        <w:rPr>
          <w:b/>
          <w:bCs/>
        </w:rPr>
        <w:t>0</w:t>
      </w:r>
    </w:p>
    <w:p w14:paraId="24E16568" w14:textId="14DAE3C3" w:rsidR="00B14682" w:rsidRDefault="009D7717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godz.  </w:t>
      </w:r>
      <w:r w:rsidR="0036112E" w:rsidRPr="00D06A59">
        <w:rPr>
          <w:b/>
          <w:bCs/>
        </w:rPr>
        <w:t>10.00</w:t>
      </w:r>
      <w:r w:rsidRPr="00D06A59">
        <w:rPr>
          <w:b/>
          <w:bCs/>
        </w:rPr>
        <w:t xml:space="preserve"> </w:t>
      </w:r>
    </w:p>
    <w:p w14:paraId="7650EE29" w14:textId="77777777" w:rsidR="00B915C7" w:rsidRDefault="00B915C7">
      <w:pPr>
        <w:jc w:val="both"/>
        <w:rPr>
          <w:b/>
          <w:bCs/>
        </w:rPr>
      </w:pPr>
    </w:p>
    <w:p w14:paraId="6DC4B38C" w14:textId="2B1089D5" w:rsidR="00B915C7" w:rsidRPr="00B43E64" w:rsidRDefault="00B915C7" w:rsidP="00B915C7">
      <w:pPr>
        <w:widowControl/>
        <w:numPr>
          <w:ilvl w:val="0"/>
          <w:numId w:val="2"/>
        </w:numPr>
        <w:suppressAutoHyphens w:val="0"/>
        <w:jc w:val="both"/>
        <w:rPr>
          <w:color w:val="FF0000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 xml:space="preserve">Dziewcząt </w:t>
      </w:r>
      <w:r w:rsidR="00251052">
        <w:rPr>
          <w:b/>
          <w:color w:val="0000FF"/>
          <w:sz w:val="32"/>
          <w:szCs w:val="32"/>
        </w:rPr>
        <w:t>U-1</w:t>
      </w:r>
      <w:r w:rsidR="00DF27E8">
        <w:rPr>
          <w:b/>
          <w:color w:val="0000FF"/>
          <w:sz w:val="32"/>
          <w:szCs w:val="32"/>
        </w:rPr>
        <w:t>4</w:t>
      </w:r>
      <w:r w:rsidR="00251052">
        <w:rPr>
          <w:b/>
          <w:color w:val="0000FF"/>
          <w:sz w:val="32"/>
          <w:szCs w:val="32"/>
        </w:rPr>
        <w:t xml:space="preserve"> (r. 201</w:t>
      </w:r>
      <w:r w:rsidR="001B1DD2">
        <w:rPr>
          <w:b/>
          <w:color w:val="0000FF"/>
          <w:sz w:val="32"/>
          <w:szCs w:val="32"/>
        </w:rPr>
        <w:t>2</w:t>
      </w:r>
      <w:r w:rsidR="00251052">
        <w:rPr>
          <w:b/>
          <w:color w:val="0000FF"/>
          <w:sz w:val="32"/>
          <w:szCs w:val="32"/>
        </w:rPr>
        <w:t xml:space="preserve"> i młodsi) </w:t>
      </w:r>
      <w:r w:rsidRPr="00D06A59">
        <w:rPr>
          <w:b/>
          <w:color w:val="0000FF"/>
          <w:sz w:val="32"/>
          <w:szCs w:val="32"/>
        </w:rPr>
        <w:t xml:space="preserve">odbędą się w dniu </w:t>
      </w:r>
      <w:r w:rsidR="001B1DD2">
        <w:rPr>
          <w:b/>
          <w:color w:val="FF0000"/>
          <w:sz w:val="32"/>
          <w:szCs w:val="32"/>
          <w:u w:val="single"/>
        </w:rPr>
        <w:t>25</w:t>
      </w:r>
      <w:r w:rsidRPr="00B43E64">
        <w:rPr>
          <w:b/>
          <w:color w:val="FF0000"/>
          <w:sz w:val="32"/>
          <w:szCs w:val="32"/>
          <w:u w:val="single"/>
        </w:rPr>
        <w:t>.0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Pr="00B43E64">
        <w:rPr>
          <w:b/>
          <w:color w:val="FF0000"/>
          <w:sz w:val="32"/>
          <w:szCs w:val="32"/>
          <w:u w:val="single"/>
        </w:rPr>
        <w:t>.202</w:t>
      </w:r>
      <w:r w:rsidR="001B1DD2">
        <w:rPr>
          <w:b/>
          <w:color w:val="FF0000"/>
          <w:sz w:val="32"/>
          <w:szCs w:val="32"/>
          <w:u w:val="single"/>
        </w:rPr>
        <w:t>5</w:t>
      </w:r>
      <w:r w:rsidRPr="00B43E64">
        <w:rPr>
          <w:b/>
          <w:color w:val="FF0000"/>
          <w:sz w:val="32"/>
          <w:szCs w:val="32"/>
          <w:u w:val="single"/>
        </w:rPr>
        <w:t xml:space="preserve"> r</w:t>
      </w:r>
      <w:r w:rsidRPr="00B43E64">
        <w:rPr>
          <w:b/>
          <w:color w:val="FF0000"/>
          <w:sz w:val="32"/>
          <w:szCs w:val="32"/>
        </w:rPr>
        <w:t>. (niedziela)</w:t>
      </w:r>
    </w:p>
    <w:p w14:paraId="2E28EB0F" w14:textId="17F20CBE" w:rsidR="00B915C7" w:rsidRPr="004A5AA4" w:rsidRDefault="00B915C7" w:rsidP="00B915C7">
      <w:pPr>
        <w:jc w:val="both"/>
        <w:rPr>
          <w:color w:val="FF0000"/>
        </w:rPr>
      </w:pPr>
      <w:r w:rsidRPr="00D06A59">
        <w:rPr>
          <w:b/>
          <w:u w:val="single"/>
        </w:rPr>
        <w:t>Miejsce zawodów:</w:t>
      </w:r>
      <w:r w:rsidRPr="00D06A59">
        <w:rPr>
          <w:b/>
        </w:rPr>
        <w:t xml:space="preserve"> </w:t>
      </w:r>
      <w:proofErr w:type="spellStart"/>
      <w:r w:rsidR="00CB16E7" w:rsidRPr="002A7E40">
        <w:rPr>
          <w:b/>
          <w:color w:val="FF0000"/>
        </w:rPr>
        <w:t>OSiR</w:t>
      </w:r>
      <w:proofErr w:type="spellEnd"/>
      <w:r w:rsidR="00CB16E7">
        <w:rPr>
          <w:b/>
        </w:rPr>
        <w:t xml:space="preserve"> </w:t>
      </w:r>
      <w:r w:rsidR="004A5AA4" w:rsidRPr="004A5AA4">
        <w:rPr>
          <w:b/>
          <w:color w:val="FF0000"/>
        </w:rPr>
        <w:t>Człuchów</w:t>
      </w:r>
      <w:r w:rsidR="00CB16E7">
        <w:rPr>
          <w:b/>
          <w:color w:val="FF0000"/>
        </w:rPr>
        <w:t>, Aleja Wojska Polskiego 64</w:t>
      </w:r>
      <w:r w:rsidRPr="004A5AA4">
        <w:rPr>
          <w:b/>
          <w:color w:val="FF0000"/>
        </w:rPr>
        <w:t xml:space="preserve"> –</w:t>
      </w:r>
      <w:r w:rsidRPr="004A5AA4">
        <w:rPr>
          <w:color w:val="FF0000"/>
        </w:rPr>
        <w:t xml:space="preserve">   Boisk</w:t>
      </w:r>
      <w:r w:rsidR="00251052" w:rsidRPr="004A5AA4">
        <w:rPr>
          <w:color w:val="FF0000"/>
        </w:rPr>
        <w:t>a</w:t>
      </w:r>
      <w:r w:rsidRPr="004A5AA4">
        <w:rPr>
          <w:color w:val="FF0000"/>
        </w:rPr>
        <w:t xml:space="preserve"> do siatkówki plażowej </w:t>
      </w:r>
    </w:p>
    <w:p w14:paraId="72CE792F" w14:textId="656ACA0B" w:rsidR="00B915C7" w:rsidRPr="00D06A59" w:rsidRDefault="00B915C7" w:rsidP="00B915C7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9.</w:t>
      </w:r>
      <w:r w:rsidR="002A7E40">
        <w:rPr>
          <w:b/>
          <w:bCs/>
        </w:rPr>
        <w:t>3</w:t>
      </w:r>
      <w:r w:rsidRPr="00D06A59">
        <w:rPr>
          <w:b/>
          <w:bCs/>
        </w:rPr>
        <w:t>0</w:t>
      </w:r>
    </w:p>
    <w:p w14:paraId="760BFF00" w14:textId="3BDFA533" w:rsidR="00B915C7" w:rsidRPr="00D06A59" w:rsidRDefault="00B915C7" w:rsidP="00B915C7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godz.  10.00 </w:t>
      </w:r>
    </w:p>
    <w:p w14:paraId="7E766ED4" w14:textId="77777777" w:rsidR="00B915C7" w:rsidRPr="00D06A59" w:rsidRDefault="00B915C7">
      <w:pPr>
        <w:jc w:val="both"/>
        <w:rPr>
          <w:b/>
          <w:bCs/>
        </w:rPr>
      </w:pPr>
    </w:p>
    <w:p w14:paraId="349A6489" w14:textId="77777777" w:rsidR="00FD15C4" w:rsidRDefault="00FD15C4">
      <w:pPr>
        <w:jc w:val="both"/>
        <w:rPr>
          <w:b/>
          <w:bCs/>
          <w:sz w:val="26"/>
        </w:rPr>
      </w:pPr>
    </w:p>
    <w:p w14:paraId="0F3C3DBD" w14:textId="104132FC" w:rsidR="00FD15C4" w:rsidRPr="00D06A59" w:rsidRDefault="00AE6A4C" w:rsidP="00FD15C4">
      <w:pPr>
        <w:jc w:val="both"/>
        <w:rPr>
          <w:b/>
          <w:bCs/>
        </w:rPr>
      </w:pPr>
      <w:r w:rsidRPr="00B43E64">
        <w:rPr>
          <w:b/>
          <w:bCs/>
        </w:rPr>
        <w:t>-</w:t>
      </w:r>
      <w:r w:rsidR="00AD4AF2">
        <w:rPr>
          <w:b/>
          <w:bCs/>
        </w:rPr>
        <w:t xml:space="preserve"> </w:t>
      </w:r>
      <w:r w:rsidR="00FD15C4" w:rsidRPr="00B43E64">
        <w:rPr>
          <w:b/>
          <w:bCs/>
        </w:rPr>
        <w:t>ZGŁOSZENIA</w:t>
      </w:r>
      <w:r w:rsidRPr="00B43E64">
        <w:rPr>
          <w:b/>
          <w:bCs/>
        </w:rPr>
        <w:t>:</w:t>
      </w:r>
      <w:r w:rsidR="00FD15C4" w:rsidRPr="00B43E64">
        <w:rPr>
          <w:b/>
          <w:bCs/>
        </w:rPr>
        <w:t xml:space="preserve"> </w:t>
      </w:r>
      <w:r w:rsidR="00FD15C4" w:rsidRPr="00D06A59">
        <w:rPr>
          <w:b/>
          <w:bCs/>
        </w:rPr>
        <w:t xml:space="preserve">Przesyłamy na adres </w:t>
      </w:r>
      <w:hyperlink r:id="rId7" w:history="1">
        <w:r w:rsidR="00FD15C4" w:rsidRPr="00D06A59">
          <w:rPr>
            <w:rStyle w:val="Hipercze"/>
            <w:b/>
            <w:bCs/>
          </w:rPr>
          <w:t>protokoły@pwzps.pl</w:t>
        </w:r>
      </w:hyperlink>
      <w:r w:rsidR="00FD15C4" w:rsidRPr="00D06A59">
        <w:rPr>
          <w:b/>
          <w:bCs/>
        </w:rPr>
        <w:t xml:space="preserve"> </w:t>
      </w:r>
      <w:r w:rsidR="00FD15C4" w:rsidRPr="004A5AA4">
        <w:rPr>
          <w:b/>
          <w:bCs/>
          <w:color w:val="FF0000"/>
        </w:rPr>
        <w:t xml:space="preserve">do </w:t>
      </w:r>
      <w:r w:rsidR="00C617D2">
        <w:rPr>
          <w:b/>
          <w:bCs/>
          <w:color w:val="FF0000"/>
        </w:rPr>
        <w:t>18</w:t>
      </w:r>
      <w:r w:rsidR="00FD15C4" w:rsidRPr="004A5AA4">
        <w:rPr>
          <w:b/>
          <w:bCs/>
          <w:color w:val="FF0000"/>
        </w:rPr>
        <w:t>.0</w:t>
      </w:r>
      <w:r w:rsidR="004A5AA4" w:rsidRPr="004A5AA4">
        <w:rPr>
          <w:b/>
          <w:bCs/>
          <w:color w:val="FF0000"/>
        </w:rPr>
        <w:t>5</w:t>
      </w:r>
      <w:r w:rsidR="00FD15C4" w:rsidRPr="004A5AA4">
        <w:rPr>
          <w:b/>
          <w:bCs/>
          <w:color w:val="FF0000"/>
        </w:rPr>
        <w:t>.202</w:t>
      </w:r>
      <w:r w:rsidR="004A5AA4" w:rsidRPr="004A5AA4">
        <w:rPr>
          <w:b/>
          <w:bCs/>
          <w:color w:val="FF0000"/>
        </w:rPr>
        <w:t>5</w:t>
      </w:r>
      <w:r w:rsidRPr="004A5AA4">
        <w:rPr>
          <w:b/>
          <w:bCs/>
          <w:color w:val="FF0000"/>
        </w:rPr>
        <w:t xml:space="preserve"> </w:t>
      </w:r>
      <w:bookmarkStart w:id="0" w:name="_Hlk137537957"/>
      <w:r w:rsidRPr="00D06A59">
        <w:rPr>
          <w:b/>
          <w:bCs/>
        </w:rPr>
        <w:t>(w zgłoszeniu proszę podać ilość zespołów w danej kategorii</w:t>
      </w:r>
      <w:r w:rsidR="00D06A59">
        <w:rPr>
          <w:b/>
          <w:bCs/>
        </w:rPr>
        <w:t>, nazwę klubu lub szkoły</w:t>
      </w:r>
      <w:r w:rsidRPr="00D06A59">
        <w:rPr>
          <w:b/>
          <w:bCs/>
        </w:rPr>
        <w:t>)</w:t>
      </w:r>
    </w:p>
    <w:bookmarkEnd w:id="0"/>
    <w:p w14:paraId="4FFBF03D" w14:textId="77777777" w:rsidR="00FD15C4" w:rsidRPr="00D06A59" w:rsidRDefault="00FD15C4">
      <w:pPr>
        <w:jc w:val="both"/>
        <w:rPr>
          <w:b/>
          <w:bCs/>
        </w:rPr>
      </w:pPr>
    </w:p>
    <w:p w14:paraId="03405A16" w14:textId="77AF9465" w:rsidR="00FD15C4" w:rsidRPr="00440B10" w:rsidRDefault="00AE6A4C" w:rsidP="00FD15C4">
      <w:pPr>
        <w:jc w:val="both"/>
        <w:rPr>
          <w:b/>
          <w:bCs/>
        </w:rPr>
      </w:pPr>
      <w:r w:rsidRPr="00440B10">
        <w:rPr>
          <w:b/>
          <w:bCs/>
        </w:rPr>
        <w:t>-</w:t>
      </w:r>
      <w:r w:rsidR="00FD15C4" w:rsidRPr="00440B10">
        <w:rPr>
          <w:b/>
          <w:bCs/>
        </w:rPr>
        <w:t xml:space="preserve">Wpisowe do Turnieju </w:t>
      </w:r>
      <w:r w:rsidR="004A5AA4" w:rsidRPr="00440B10">
        <w:rPr>
          <w:b/>
          <w:bCs/>
        </w:rPr>
        <w:t>2</w:t>
      </w:r>
      <w:r w:rsidR="00FD15C4" w:rsidRPr="00440B10">
        <w:rPr>
          <w:b/>
          <w:bCs/>
        </w:rPr>
        <w:t xml:space="preserve">0 zł od </w:t>
      </w:r>
      <w:r w:rsidR="00692C88" w:rsidRPr="00440B10">
        <w:rPr>
          <w:b/>
          <w:bCs/>
        </w:rPr>
        <w:t>osoby</w:t>
      </w:r>
    </w:p>
    <w:p w14:paraId="6FD96D3B" w14:textId="77777777" w:rsidR="00FD15C4" w:rsidRDefault="00FD15C4">
      <w:pPr>
        <w:jc w:val="both"/>
      </w:pPr>
    </w:p>
    <w:p w14:paraId="75FC1288" w14:textId="77777777" w:rsidR="00B14682" w:rsidRDefault="00B14682">
      <w:pPr>
        <w:jc w:val="both"/>
        <w:rPr>
          <w:b/>
          <w:bCs/>
          <w:sz w:val="26"/>
        </w:rPr>
      </w:pPr>
    </w:p>
    <w:p w14:paraId="625FDDBF" w14:textId="37D8EE9D" w:rsidR="00B14682" w:rsidRPr="00095FEF" w:rsidRDefault="00821162">
      <w:pPr>
        <w:widowControl/>
        <w:numPr>
          <w:ilvl w:val="0"/>
          <w:numId w:val="2"/>
        </w:numPr>
        <w:suppressAutoHyphens w:val="0"/>
        <w:jc w:val="both"/>
        <w:rPr>
          <w:b/>
          <w:color w:val="0000FF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Chłopców</w:t>
      </w:r>
      <w:r w:rsidR="00B43E64">
        <w:rPr>
          <w:b/>
          <w:color w:val="0000FF"/>
          <w:sz w:val="32"/>
          <w:szCs w:val="32"/>
        </w:rPr>
        <w:t xml:space="preserve"> </w:t>
      </w:r>
      <w:r w:rsidR="00D61FE9">
        <w:rPr>
          <w:b/>
          <w:color w:val="0000FF"/>
          <w:sz w:val="32"/>
          <w:szCs w:val="32"/>
        </w:rPr>
        <w:t>kategoria U12 (r. 2014 i młodsi), U13 (r. 2013 i młodsi)</w:t>
      </w:r>
      <w:r w:rsidR="00D61FE9" w:rsidRPr="00D06A59">
        <w:rPr>
          <w:b/>
          <w:color w:val="0000FF"/>
          <w:sz w:val="32"/>
          <w:szCs w:val="32"/>
        </w:rPr>
        <w:t xml:space="preserve"> </w:t>
      </w:r>
      <w:r w:rsidR="009D7717" w:rsidRPr="00D06A59">
        <w:rPr>
          <w:b/>
          <w:color w:val="0000FF"/>
          <w:sz w:val="32"/>
          <w:szCs w:val="32"/>
        </w:rPr>
        <w:t>odbędą się w</w:t>
      </w:r>
      <w:r w:rsidR="009D7717" w:rsidRPr="00B43E64">
        <w:rPr>
          <w:b/>
          <w:color w:val="0000FF"/>
          <w:sz w:val="32"/>
          <w:szCs w:val="32"/>
        </w:rPr>
        <w:t xml:space="preserve"> dniu</w:t>
      </w:r>
      <w:r w:rsidR="009D7717" w:rsidRPr="00B43E64">
        <w:rPr>
          <w:b/>
          <w:color w:val="4F81BD" w:themeColor="accent1"/>
          <w:sz w:val="32"/>
          <w:szCs w:val="32"/>
        </w:rPr>
        <w:t xml:space="preserve"> </w:t>
      </w:r>
      <w:r w:rsidR="00BF7972" w:rsidRPr="00BF7972">
        <w:rPr>
          <w:b/>
          <w:color w:val="FF0000"/>
          <w:sz w:val="32"/>
          <w:szCs w:val="32"/>
          <w:u w:val="single"/>
        </w:rPr>
        <w:t>02</w:t>
      </w:r>
      <w:r w:rsidR="009D7717" w:rsidRPr="00BF7972">
        <w:rPr>
          <w:b/>
          <w:color w:val="FF0000"/>
          <w:sz w:val="32"/>
          <w:szCs w:val="32"/>
          <w:u w:val="single"/>
        </w:rPr>
        <w:t>.0</w:t>
      </w:r>
      <w:r w:rsidR="00BF7972" w:rsidRPr="00BF7972">
        <w:rPr>
          <w:b/>
          <w:color w:val="FF0000"/>
          <w:sz w:val="32"/>
          <w:szCs w:val="32"/>
          <w:u w:val="single"/>
        </w:rPr>
        <w:t>6</w:t>
      </w:r>
      <w:r w:rsidR="009D7717" w:rsidRPr="00BF7972">
        <w:rPr>
          <w:b/>
          <w:color w:val="FF0000"/>
          <w:sz w:val="32"/>
          <w:szCs w:val="32"/>
          <w:u w:val="single"/>
        </w:rPr>
        <w:t>.202</w:t>
      </w:r>
      <w:r w:rsidR="00095FEF" w:rsidRPr="00BF7972">
        <w:rPr>
          <w:b/>
          <w:color w:val="FF0000"/>
          <w:sz w:val="32"/>
          <w:szCs w:val="32"/>
          <w:u w:val="single"/>
        </w:rPr>
        <w:t>5</w:t>
      </w:r>
      <w:r w:rsidR="009D7717" w:rsidRPr="00BF7972">
        <w:rPr>
          <w:b/>
          <w:color w:val="FF0000"/>
          <w:sz w:val="32"/>
          <w:szCs w:val="32"/>
          <w:u w:val="single"/>
        </w:rPr>
        <w:t xml:space="preserve"> r.</w:t>
      </w:r>
      <w:r w:rsidR="009D7717" w:rsidRPr="0027003A">
        <w:rPr>
          <w:b/>
          <w:color w:val="FF0000"/>
          <w:sz w:val="32"/>
          <w:szCs w:val="32"/>
        </w:rPr>
        <w:t xml:space="preserve"> (</w:t>
      </w:r>
      <w:r w:rsidR="00095FEF">
        <w:rPr>
          <w:b/>
          <w:color w:val="FF0000"/>
          <w:sz w:val="32"/>
          <w:szCs w:val="32"/>
        </w:rPr>
        <w:t>poniedziałek</w:t>
      </w:r>
      <w:r w:rsidR="009D7717" w:rsidRPr="0027003A">
        <w:rPr>
          <w:b/>
          <w:color w:val="FF0000"/>
          <w:sz w:val="32"/>
          <w:szCs w:val="32"/>
        </w:rPr>
        <w:t>)</w:t>
      </w:r>
    </w:p>
    <w:p w14:paraId="2E2DA0E8" w14:textId="77777777" w:rsidR="00095FEF" w:rsidRPr="00D06A59" w:rsidRDefault="00095FEF" w:rsidP="00095FEF">
      <w:pPr>
        <w:widowControl/>
        <w:suppressAutoHyphens w:val="0"/>
        <w:ind w:left="720"/>
        <w:jc w:val="both"/>
        <w:rPr>
          <w:b/>
          <w:color w:val="0000FF"/>
          <w:sz w:val="32"/>
          <w:szCs w:val="32"/>
        </w:rPr>
      </w:pPr>
    </w:p>
    <w:p w14:paraId="12CAC96C" w14:textId="470B4F67" w:rsidR="00B14682" w:rsidRDefault="009D7717">
      <w:pPr>
        <w:jc w:val="both"/>
      </w:pPr>
      <w:r>
        <w:rPr>
          <w:b/>
          <w:u w:val="single"/>
        </w:rPr>
        <w:t>Miejsce zawodów:</w:t>
      </w:r>
      <w:r>
        <w:rPr>
          <w:b/>
        </w:rPr>
        <w:t xml:space="preserve"> </w:t>
      </w:r>
      <w:r w:rsidR="0036112E">
        <w:rPr>
          <w:b/>
        </w:rPr>
        <w:t>Sopot</w:t>
      </w:r>
      <w:r>
        <w:rPr>
          <w:b/>
        </w:rPr>
        <w:t xml:space="preserve"> Plaża</w:t>
      </w:r>
      <w:r w:rsidR="0036112E">
        <w:rPr>
          <w:b/>
        </w:rPr>
        <w:t xml:space="preserve"> wejście nr 23</w:t>
      </w:r>
      <w:r>
        <w:rPr>
          <w:b/>
        </w:rPr>
        <w:t xml:space="preserve"> –</w:t>
      </w:r>
      <w:r>
        <w:t xml:space="preserve">   Boisko do siatkówki plażowej k. mola</w:t>
      </w:r>
    </w:p>
    <w:p w14:paraId="12D4A1F4" w14:textId="51106A1D" w:rsidR="0036112E" w:rsidRPr="00D06A59" w:rsidRDefault="0036112E" w:rsidP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 1</w:t>
      </w:r>
      <w:r w:rsidR="00095FEF">
        <w:rPr>
          <w:b/>
          <w:bCs/>
        </w:rPr>
        <w:t>5</w:t>
      </w:r>
      <w:r w:rsidRPr="00D06A59">
        <w:rPr>
          <w:b/>
          <w:bCs/>
        </w:rPr>
        <w:t>.00</w:t>
      </w:r>
    </w:p>
    <w:p w14:paraId="089DF055" w14:textId="4F9037FC" w:rsidR="00401370" w:rsidRDefault="00401370" w:rsidP="00401370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godz.  </w:t>
      </w:r>
      <w:r w:rsidR="0036112E" w:rsidRPr="00D06A59">
        <w:rPr>
          <w:b/>
          <w:bCs/>
        </w:rPr>
        <w:t>15.30</w:t>
      </w:r>
      <w:r w:rsidRPr="00D06A59">
        <w:rPr>
          <w:b/>
          <w:bCs/>
        </w:rPr>
        <w:t xml:space="preserve"> </w:t>
      </w:r>
    </w:p>
    <w:p w14:paraId="17E84D7E" w14:textId="77777777" w:rsidR="00D61FE9" w:rsidRDefault="00D61FE9" w:rsidP="00401370">
      <w:pPr>
        <w:jc w:val="both"/>
        <w:rPr>
          <w:b/>
          <w:bCs/>
        </w:rPr>
      </w:pPr>
    </w:p>
    <w:p w14:paraId="0C8A1AFF" w14:textId="4C364061" w:rsidR="00D61FE9" w:rsidRPr="00095FEF" w:rsidRDefault="00D61FE9" w:rsidP="00D61FE9">
      <w:pPr>
        <w:widowControl/>
        <w:numPr>
          <w:ilvl w:val="0"/>
          <w:numId w:val="2"/>
        </w:numPr>
        <w:suppressAutoHyphens w:val="0"/>
        <w:jc w:val="both"/>
        <w:rPr>
          <w:b/>
          <w:color w:val="0000FF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Chłopców</w:t>
      </w:r>
      <w:r>
        <w:rPr>
          <w:b/>
          <w:color w:val="0000FF"/>
          <w:sz w:val="32"/>
          <w:szCs w:val="32"/>
        </w:rPr>
        <w:t xml:space="preserve"> U-14 (r. 2012 i młodsi) </w:t>
      </w:r>
      <w:r w:rsidRPr="00D06A59">
        <w:rPr>
          <w:b/>
          <w:color w:val="0000FF"/>
          <w:sz w:val="32"/>
          <w:szCs w:val="32"/>
        </w:rPr>
        <w:t>odbędą się w</w:t>
      </w:r>
      <w:r w:rsidRPr="00B43E64">
        <w:rPr>
          <w:b/>
          <w:color w:val="0000FF"/>
          <w:sz w:val="32"/>
          <w:szCs w:val="32"/>
        </w:rPr>
        <w:t xml:space="preserve"> dniu</w:t>
      </w:r>
      <w:r w:rsidRPr="00B43E64">
        <w:rPr>
          <w:b/>
          <w:color w:val="4F81BD" w:themeColor="accent1"/>
          <w:sz w:val="32"/>
          <w:szCs w:val="32"/>
        </w:rPr>
        <w:t xml:space="preserve"> </w:t>
      </w:r>
      <w:r w:rsidRPr="00BF7972">
        <w:rPr>
          <w:b/>
          <w:color w:val="FF0000"/>
          <w:sz w:val="32"/>
          <w:szCs w:val="32"/>
          <w:u w:val="single"/>
        </w:rPr>
        <w:t>0</w:t>
      </w:r>
      <w:r w:rsidR="003F2A0F">
        <w:rPr>
          <w:b/>
          <w:color w:val="FF0000"/>
          <w:sz w:val="32"/>
          <w:szCs w:val="32"/>
          <w:u w:val="single"/>
        </w:rPr>
        <w:t>6</w:t>
      </w:r>
      <w:r w:rsidRPr="00BF7972">
        <w:rPr>
          <w:b/>
          <w:color w:val="FF0000"/>
          <w:sz w:val="32"/>
          <w:szCs w:val="32"/>
          <w:u w:val="single"/>
        </w:rPr>
        <w:t>.06.2025 r.</w:t>
      </w:r>
      <w:r w:rsidRPr="0027003A">
        <w:rPr>
          <w:b/>
          <w:color w:val="FF0000"/>
          <w:sz w:val="32"/>
          <w:szCs w:val="32"/>
        </w:rPr>
        <w:t xml:space="preserve"> (</w:t>
      </w:r>
      <w:r w:rsidR="003F2A0F">
        <w:rPr>
          <w:b/>
          <w:color w:val="FF0000"/>
          <w:sz w:val="32"/>
          <w:szCs w:val="32"/>
        </w:rPr>
        <w:t>piątek</w:t>
      </w:r>
      <w:r w:rsidRPr="0027003A">
        <w:rPr>
          <w:b/>
          <w:color w:val="FF0000"/>
          <w:sz w:val="32"/>
          <w:szCs w:val="32"/>
        </w:rPr>
        <w:t>)</w:t>
      </w:r>
    </w:p>
    <w:p w14:paraId="293A6136" w14:textId="77777777" w:rsidR="00D61FE9" w:rsidRPr="00D06A59" w:rsidRDefault="00D61FE9" w:rsidP="00D61FE9">
      <w:pPr>
        <w:widowControl/>
        <w:suppressAutoHyphens w:val="0"/>
        <w:ind w:left="720"/>
        <w:jc w:val="both"/>
        <w:rPr>
          <w:b/>
          <w:color w:val="0000FF"/>
          <w:sz w:val="32"/>
          <w:szCs w:val="32"/>
        </w:rPr>
      </w:pPr>
    </w:p>
    <w:p w14:paraId="3FB00D6A" w14:textId="476F0B81" w:rsidR="00D61FE9" w:rsidRDefault="00D61FE9" w:rsidP="00D61FE9">
      <w:pPr>
        <w:jc w:val="both"/>
      </w:pPr>
      <w:r>
        <w:rPr>
          <w:b/>
          <w:u w:val="single"/>
        </w:rPr>
        <w:t>Miejsce zawodów:</w:t>
      </w:r>
      <w:r>
        <w:rPr>
          <w:b/>
        </w:rPr>
        <w:t xml:space="preserve"> </w:t>
      </w:r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Kompleks </w:t>
      </w:r>
      <w:proofErr w:type="spellStart"/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Piekiełki</w:t>
      </w:r>
      <w:proofErr w:type="spellEnd"/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, Starogard Gdańsk, </w:t>
      </w:r>
      <w:proofErr w:type="spellStart"/>
      <w:proofErr w:type="gramStart"/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>ul.Jagiełły</w:t>
      </w:r>
      <w:proofErr w:type="spellEnd"/>
      <w:proofErr w:type="gramEnd"/>
      <w:r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31</w:t>
      </w:r>
    </w:p>
    <w:p w14:paraId="5FFF6935" w14:textId="77777777" w:rsidR="00D61FE9" w:rsidRPr="00D06A59" w:rsidRDefault="00D61FE9" w:rsidP="00D61FE9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 1</w:t>
      </w:r>
      <w:r>
        <w:rPr>
          <w:b/>
          <w:bCs/>
        </w:rPr>
        <w:t>5</w:t>
      </w:r>
      <w:r w:rsidRPr="00D06A59">
        <w:rPr>
          <w:b/>
          <w:bCs/>
        </w:rPr>
        <w:t>.00</w:t>
      </w:r>
    </w:p>
    <w:p w14:paraId="6473FDF4" w14:textId="77777777" w:rsidR="00D61FE9" w:rsidRPr="00D06A59" w:rsidRDefault="00D61FE9" w:rsidP="00D61FE9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godz.  15.30 </w:t>
      </w:r>
    </w:p>
    <w:p w14:paraId="76649A8D" w14:textId="77777777" w:rsidR="00D61FE9" w:rsidRPr="00D06A59" w:rsidRDefault="00D61FE9" w:rsidP="00401370">
      <w:pPr>
        <w:jc w:val="both"/>
        <w:rPr>
          <w:b/>
          <w:bCs/>
        </w:rPr>
      </w:pPr>
    </w:p>
    <w:p w14:paraId="2E1993EB" w14:textId="77777777" w:rsidR="00B14682" w:rsidRPr="00D06A59" w:rsidRDefault="00B14682">
      <w:pPr>
        <w:jc w:val="both"/>
        <w:rPr>
          <w:b/>
          <w:bCs/>
        </w:rPr>
      </w:pPr>
    </w:p>
    <w:p w14:paraId="13543909" w14:textId="6AC09E01" w:rsidR="00AE6A4C" w:rsidRPr="00D06A59" w:rsidRDefault="00AE6A4C" w:rsidP="00AE6A4C">
      <w:pPr>
        <w:jc w:val="both"/>
        <w:rPr>
          <w:b/>
          <w:bCs/>
        </w:rPr>
      </w:pPr>
      <w:r w:rsidRPr="00D06A59">
        <w:rPr>
          <w:b/>
          <w:bCs/>
          <w:color w:val="FF0000"/>
        </w:rPr>
        <w:t>-</w:t>
      </w:r>
      <w:r w:rsidR="00D70D80" w:rsidRPr="00D06A59">
        <w:rPr>
          <w:b/>
          <w:bCs/>
          <w:color w:val="FF0000"/>
        </w:rPr>
        <w:t>ZGŁOSZENIA</w:t>
      </w:r>
      <w:r w:rsidR="00D06A59">
        <w:rPr>
          <w:b/>
          <w:bCs/>
          <w:color w:val="FF0000"/>
        </w:rPr>
        <w:t>:</w:t>
      </w:r>
      <w:r w:rsidR="00D70D80" w:rsidRPr="00D06A59">
        <w:rPr>
          <w:b/>
          <w:bCs/>
        </w:rPr>
        <w:t xml:space="preserve"> </w:t>
      </w:r>
      <w:r w:rsidR="0036112E" w:rsidRPr="00D06A59">
        <w:rPr>
          <w:b/>
          <w:bCs/>
        </w:rPr>
        <w:t xml:space="preserve">Przesyłamy na adres </w:t>
      </w:r>
      <w:hyperlink r:id="rId8" w:history="1">
        <w:r w:rsidR="0036112E" w:rsidRPr="00D06A59">
          <w:rPr>
            <w:rStyle w:val="Hipercze"/>
            <w:b/>
            <w:bCs/>
          </w:rPr>
          <w:t>protokoły@pwzps.pl</w:t>
        </w:r>
      </w:hyperlink>
      <w:r w:rsidR="0036112E" w:rsidRPr="00D06A59">
        <w:rPr>
          <w:b/>
          <w:bCs/>
        </w:rPr>
        <w:t xml:space="preserve"> </w:t>
      </w:r>
      <w:r w:rsidR="0036112E" w:rsidRPr="002A7E40">
        <w:rPr>
          <w:b/>
          <w:bCs/>
          <w:color w:val="FF0000"/>
        </w:rPr>
        <w:t xml:space="preserve">do </w:t>
      </w:r>
      <w:r w:rsidR="00BF7972">
        <w:rPr>
          <w:b/>
          <w:bCs/>
          <w:color w:val="FF0000"/>
        </w:rPr>
        <w:t>26</w:t>
      </w:r>
      <w:r w:rsidR="0036112E" w:rsidRPr="002A7E40">
        <w:rPr>
          <w:b/>
          <w:bCs/>
          <w:color w:val="FF0000"/>
        </w:rPr>
        <w:t>.0</w:t>
      </w:r>
      <w:r w:rsidR="00C617D2" w:rsidRPr="002A7E40">
        <w:rPr>
          <w:b/>
          <w:bCs/>
          <w:color w:val="FF0000"/>
        </w:rPr>
        <w:t>5</w:t>
      </w:r>
      <w:r w:rsidR="0036112E" w:rsidRPr="002A7E40">
        <w:rPr>
          <w:b/>
          <w:bCs/>
          <w:color w:val="FF0000"/>
        </w:rPr>
        <w:t>.202</w:t>
      </w:r>
      <w:r w:rsidR="00C617D2" w:rsidRPr="002A7E40">
        <w:rPr>
          <w:b/>
          <w:bCs/>
          <w:color w:val="FF0000"/>
        </w:rPr>
        <w:t>5</w:t>
      </w:r>
      <w:r w:rsidRPr="002A7E40">
        <w:rPr>
          <w:b/>
          <w:bCs/>
          <w:color w:val="FF0000"/>
        </w:rPr>
        <w:t xml:space="preserve"> </w:t>
      </w:r>
      <w:r w:rsidRPr="00D06A59">
        <w:rPr>
          <w:b/>
          <w:bCs/>
        </w:rPr>
        <w:t>(w zgłoszeniu proszę podać ilość zespołów w danej kategorii</w:t>
      </w:r>
      <w:r w:rsidR="00D06A59">
        <w:rPr>
          <w:b/>
          <w:bCs/>
        </w:rPr>
        <w:t>,</w:t>
      </w:r>
      <w:r w:rsidR="00D06A59" w:rsidRPr="00D06A59">
        <w:rPr>
          <w:b/>
          <w:bCs/>
        </w:rPr>
        <w:t xml:space="preserve"> </w:t>
      </w:r>
      <w:r w:rsidR="00D06A59">
        <w:rPr>
          <w:b/>
          <w:bCs/>
        </w:rPr>
        <w:t>nazwę klubu lub szkoły</w:t>
      </w:r>
      <w:r w:rsidRPr="00D06A59">
        <w:rPr>
          <w:b/>
          <w:bCs/>
        </w:rPr>
        <w:t>)</w:t>
      </w:r>
    </w:p>
    <w:p w14:paraId="13A51366" w14:textId="211CB9A8" w:rsidR="00B14682" w:rsidRPr="00D06A59" w:rsidRDefault="00B14682" w:rsidP="0036112E">
      <w:pPr>
        <w:jc w:val="both"/>
        <w:rPr>
          <w:b/>
          <w:bCs/>
        </w:rPr>
      </w:pPr>
    </w:p>
    <w:p w14:paraId="63B8305C" w14:textId="3788C09C" w:rsidR="00FD15C4" w:rsidRPr="00440B10" w:rsidRDefault="00AE6A4C" w:rsidP="0036112E">
      <w:pPr>
        <w:jc w:val="both"/>
        <w:rPr>
          <w:b/>
          <w:bCs/>
        </w:rPr>
      </w:pPr>
      <w:r w:rsidRPr="00440B10">
        <w:rPr>
          <w:b/>
          <w:bCs/>
        </w:rPr>
        <w:t xml:space="preserve">- </w:t>
      </w:r>
      <w:r w:rsidR="00FD15C4" w:rsidRPr="00440B10">
        <w:rPr>
          <w:b/>
          <w:bCs/>
        </w:rPr>
        <w:t xml:space="preserve">Wpisowe do Turnieju </w:t>
      </w:r>
      <w:r w:rsidR="004A5AA4" w:rsidRPr="00440B10">
        <w:rPr>
          <w:b/>
          <w:bCs/>
        </w:rPr>
        <w:t>2</w:t>
      </w:r>
      <w:r w:rsidR="00FD15C4" w:rsidRPr="00440B10">
        <w:rPr>
          <w:b/>
          <w:bCs/>
        </w:rPr>
        <w:t xml:space="preserve">0 zł od </w:t>
      </w:r>
      <w:r w:rsidR="00692C88" w:rsidRPr="00440B10">
        <w:rPr>
          <w:b/>
          <w:bCs/>
        </w:rPr>
        <w:t>osoby</w:t>
      </w:r>
    </w:p>
    <w:p w14:paraId="01CD87EB" w14:textId="77777777" w:rsidR="00FD15C4" w:rsidRDefault="00FD15C4" w:rsidP="0036112E">
      <w:pPr>
        <w:jc w:val="both"/>
        <w:rPr>
          <w:b/>
          <w:bCs/>
          <w:sz w:val="26"/>
        </w:rPr>
      </w:pPr>
    </w:p>
    <w:p w14:paraId="2DE76EE1" w14:textId="77777777" w:rsidR="00B14682" w:rsidRDefault="00B14682"/>
    <w:p w14:paraId="229583AF" w14:textId="362A5550" w:rsidR="00B14682" w:rsidRPr="00AF3001" w:rsidRDefault="009D7717">
      <w:pPr>
        <w:pStyle w:val="Nagwek41"/>
        <w:jc w:val="both"/>
        <w:rPr>
          <w:sz w:val="24"/>
        </w:rPr>
      </w:pPr>
      <w:r w:rsidRPr="00AF3001">
        <w:rPr>
          <w:b/>
          <w:i w:val="0"/>
          <w:sz w:val="24"/>
          <w:u w:val="none"/>
        </w:rPr>
        <w:t>Organizatorzy zawodów wojewódzkich w sezonie 202</w:t>
      </w:r>
      <w:r w:rsidR="00C617D2">
        <w:rPr>
          <w:b/>
          <w:i w:val="0"/>
          <w:sz w:val="24"/>
          <w:u w:val="none"/>
        </w:rPr>
        <w:t>5</w:t>
      </w:r>
      <w:r w:rsidRPr="00AF3001">
        <w:rPr>
          <w:b/>
          <w:i w:val="0"/>
          <w:sz w:val="24"/>
          <w:u w:val="none"/>
        </w:rPr>
        <w:t>:</w:t>
      </w:r>
      <w:r w:rsidRPr="00AF3001">
        <w:rPr>
          <w:b/>
          <w:sz w:val="24"/>
        </w:rPr>
        <w:br/>
      </w:r>
      <w:r w:rsidR="00251052">
        <w:rPr>
          <w:b/>
          <w:sz w:val="24"/>
        </w:rPr>
        <w:t>Pomorski Wojewódzki Związek Piłki Siatkowej</w:t>
      </w:r>
      <w:r w:rsidRPr="00AF3001">
        <w:rPr>
          <w:b/>
          <w:sz w:val="24"/>
        </w:rPr>
        <w:t>, UKS Zatoka 95 Puck</w:t>
      </w:r>
      <w:r w:rsidR="00AF3001" w:rsidRPr="00AF3001">
        <w:rPr>
          <w:b/>
          <w:sz w:val="24"/>
        </w:rPr>
        <w:t>,</w:t>
      </w:r>
      <w:r w:rsidR="001F4362" w:rsidRPr="00AF3001">
        <w:rPr>
          <w:b/>
          <w:sz w:val="24"/>
        </w:rPr>
        <w:t xml:space="preserve"> GKS Stoczniowiec</w:t>
      </w:r>
      <w:r w:rsidR="00AF3001" w:rsidRPr="00AF3001">
        <w:rPr>
          <w:b/>
          <w:sz w:val="24"/>
        </w:rPr>
        <w:t xml:space="preserve"> Gdańsk</w:t>
      </w:r>
      <w:r w:rsidRPr="00AF3001">
        <w:rPr>
          <w:b/>
          <w:sz w:val="24"/>
        </w:rPr>
        <w:t xml:space="preserve"> </w:t>
      </w:r>
    </w:p>
    <w:p w14:paraId="5CE99129" w14:textId="77777777" w:rsidR="00B14682" w:rsidRDefault="00B14682">
      <w:pPr>
        <w:pStyle w:val="Tekstpodstawowy"/>
        <w:jc w:val="both"/>
        <w:rPr>
          <w:b/>
          <w:sz w:val="22"/>
          <w:szCs w:val="22"/>
        </w:rPr>
      </w:pPr>
    </w:p>
    <w:p w14:paraId="03B86D6F" w14:textId="1117B342" w:rsidR="009B037C" w:rsidRDefault="009B037C" w:rsidP="009B037C">
      <w:pPr>
        <w:pStyle w:val="Nagwek21"/>
        <w:numPr>
          <w:ilvl w:val="0"/>
          <w:numId w:val="5"/>
        </w:numPr>
        <w:spacing w:line="276" w:lineRule="auto"/>
        <w:jc w:val="both"/>
        <w:rPr>
          <w:rFonts w:eastAsia="Lucida Sans Unicode"/>
          <w:b w:val="0"/>
          <w:bCs w:val="0"/>
          <w:sz w:val="24"/>
        </w:rPr>
      </w:pPr>
      <w:r w:rsidRPr="009B037C">
        <w:rPr>
          <w:sz w:val="24"/>
          <w:u w:val="single"/>
        </w:rPr>
        <w:t>Cel rozgrywek:</w:t>
      </w:r>
      <w:r w:rsidRPr="009B037C">
        <w:t xml:space="preserve"> </w:t>
      </w:r>
      <w:r w:rsidRPr="009B037C">
        <w:rPr>
          <w:rFonts w:eastAsia="Lucida Sans Unicode"/>
          <w:b w:val="0"/>
          <w:bCs w:val="0"/>
          <w:sz w:val="24"/>
        </w:rPr>
        <w:t>zawody wyłonią 3 najlepsze drużyny z każdej kategorii, które będą reprezentować</w:t>
      </w:r>
      <w:r w:rsidR="00722E32">
        <w:rPr>
          <w:rFonts w:eastAsia="Lucida Sans Unicode"/>
          <w:b w:val="0"/>
          <w:bCs w:val="0"/>
          <w:sz w:val="24"/>
        </w:rPr>
        <w:t xml:space="preserve"> </w:t>
      </w:r>
      <w:r w:rsidRPr="009B037C">
        <w:rPr>
          <w:rFonts w:eastAsia="Lucida Sans Unicode"/>
          <w:b w:val="0"/>
          <w:bCs w:val="0"/>
          <w:sz w:val="24"/>
        </w:rPr>
        <w:t>województwo</w:t>
      </w:r>
      <w:r w:rsidR="00722E32">
        <w:rPr>
          <w:rFonts w:eastAsia="Lucida Sans Unicode"/>
          <w:b w:val="0"/>
          <w:bCs w:val="0"/>
          <w:sz w:val="24"/>
        </w:rPr>
        <w:t xml:space="preserve"> pomorskie</w:t>
      </w:r>
      <w:r w:rsidRPr="009B037C">
        <w:rPr>
          <w:rFonts w:eastAsia="Lucida Sans Unicode"/>
          <w:b w:val="0"/>
          <w:bCs w:val="0"/>
          <w:sz w:val="24"/>
        </w:rPr>
        <w:t xml:space="preserve"> w finale ogólnopolskim </w:t>
      </w:r>
      <w:r w:rsidR="002A7E40">
        <w:rPr>
          <w:rFonts w:eastAsia="Lucida Sans Unicode"/>
          <w:b w:val="0"/>
          <w:bCs w:val="0"/>
          <w:sz w:val="24"/>
        </w:rPr>
        <w:t>„</w:t>
      </w:r>
      <w:r w:rsidR="002A7E40" w:rsidRPr="002A7E40">
        <w:rPr>
          <w:rFonts w:eastAsia="Lucida Sans Unicode"/>
          <w:b w:val="0"/>
          <w:bCs w:val="0"/>
          <w:sz w:val="24"/>
        </w:rPr>
        <w:t xml:space="preserve">Ogólnopolskich Mistrzostw w </w:t>
      </w:r>
      <w:proofErr w:type="spellStart"/>
      <w:r w:rsidR="002A7E40" w:rsidRPr="002A7E40">
        <w:rPr>
          <w:rFonts w:eastAsia="Lucida Sans Unicode"/>
          <w:b w:val="0"/>
          <w:bCs w:val="0"/>
          <w:sz w:val="24"/>
        </w:rPr>
        <w:t>Minisiatkówce</w:t>
      </w:r>
      <w:proofErr w:type="spellEnd"/>
      <w:r w:rsidR="002A7E40" w:rsidRPr="002A7E40">
        <w:rPr>
          <w:rFonts w:eastAsia="Lucida Sans Unicode"/>
          <w:b w:val="0"/>
          <w:bCs w:val="0"/>
          <w:sz w:val="24"/>
        </w:rPr>
        <w:t xml:space="preserve"> Plażowej o Puchar KINDER Joy of </w:t>
      </w:r>
      <w:proofErr w:type="spellStart"/>
      <w:r w:rsidR="002A7E40" w:rsidRPr="002A7E40">
        <w:rPr>
          <w:rFonts w:eastAsia="Lucida Sans Unicode"/>
          <w:b w:val="0"/>
          <w:bCs w:val="0"/>
          <w:sz w:val="24"/>
        </w:rPr>
        <w:t>moving</w:t>
      </w:r>
      <w:proofErr w:type="spellEnd"/>
      <w:r w:rsidR="002A7E40" w:rsidRPr="002A7E40">
        <w:rPr>
          <w:rFonts w:eastAsia="Lucida Sans Unicode"/>
          <w:b w:val="0"/>
          <w:bCs w:val="0"/>
          <w:sz w:val="24"/>
        </w:rPr>
        <w:t>” dziewcząt i chłopców</w:t>
      </w:r>
      <w:r w:rsidR="002A7E40">
        <w:rPr>
          <w:rFonts w:eastAsia="Lucida Sans Unicode"/>
          <w:b w:val="0"/>
          <w:bCs w:val="0"/>
          <w:sz w:val="24"/>
        </w:rPr>
        <w:t>. Finał odbędzie się</w:t>
      </w:r>
      <w:r w:rsidR="009F059B" w:rsidRPr="009F059B">
        <w:rPr>
          <w:rFonts w:eastAsia="Lucida Sans Unicode"/>
          <w:b w:val="0"/>
          <w:bCs w:val="0"/>
          <w:sz w:val="24"/>
        </w:rPr>
        <w:t> w dniach od 7</w:t>
      </w:r>
      <w:r w:rsidR="00281578">
        <w:rPr>
          <w:rFonts w:eastAsia="Lucida Sans Unicode"/>
          <w:b w:val="0"/>
          <w:bCs w:val="0"/>
          <w:sz w:val="24"/>
        </w:rPr>
        <w:t>-9</w:t>
      </w:r>
      <w:r w:rsidR="009F059B" w:rsidRPr="009F059B">
        <w:rPr>
          <w:rFonts w:eastAsia="Lucida Sans Unicode"/>
          <w:b w:val="0"/>
          <w:bCs w:val="0"/>
          <w:sz w:val="24"/>
        </w:rPr>
        <w:t xml:space="preserve"> lipca 202</w:t>
      </w:r>
      <w:r w:rsidR="00281578">
        <w:rPr>
          <w:rFonts w:eastAsia="Lucida Sans Unicode"/>
          <w:b w:val="0"/>
          <w:bCs w:val="0"/>
          <w:sz w:val="24"/>
        </w:rPr>
        <w:t>5</w:t>
      </w:r>
      <w:r w:rsidR="009F059B" w:rsidRPr="009F059B">
        <w:rPr>
          <w:rFonts w:eastAsia="Lucida Sans Unicode"/>
          <w:b w:val="0"/>
          <w:bCs w:val="0"/>
          <w:sz w:val="24"/>
        </w:rPr>
        <w:t xml:space="preserve"> roku w Kołobrzegu</w:t>
      </w:r>
      <w:r w:rsidRPr="009B037C">
        <w:rPr>
          <w:rFonts w:eastAsia="Lucida Sans Unicode"/>
          <w:b w:val="0"/>
          <w:bCs w:val="0"/>
          <w:sz w:val="24"/>
        </w:rPr>
        <w:t>.</w:t>
      </w:r>
    </w:p>
    <w:p w14:paraId="388C8B11" w14:textId="77777777" w:rsidR="009B037C" w:rsidRPr="009B037C" w:rsidRDefault="009B037C" w:rsidP="009B037C"/>
    <w:p w14:paraId="0772C1C4" w14:textId="53E4986D" w:rsidR="00B14682" w:rsidRPr="009B037C" w:rsidRDefault="009D7717" w:rsidP="009B037C">
      <w:pPr>
        <w:pStyle w:val="Nagwek21"/>
        <w:numPr>
          <w:ilvl w:val="0"/>
          <w:numId w:val="5"/>
        </w:numPr>
        <w:spacing w:line="276" w:lineRule="auto"/>
        <w:jc w:val="both"/>
        <w:rPr>
          <w:sz w:val="24"/>
          <w:u w:val="single"/>
        </w:rPr>
      </w:pPr>
      <w:r w:rsidRPr="009B037C">
        <w:rPr>
          <w:sz w:val="24"/>
          <w:u w:val="single"/>
        </w:rPr>
        <w:t>System rozgrywek:</w:t>
      </w:r>
    </w:p>
    <w:p w14:paraId="588036F2" w14:textId="0E3B7318" w:rsidR="00B14682" w:rsidRDefault="0036112E">
      <w:pPr>
        <w:numPr>
          <w:ilvl w:val="0"/>
          <w:numId w:val="1"/>
        </w:numPr>
        <w:spacing w:line="276" w:lineRule="auto"/>
        <w:jc w:val="both"/>
      </w:pPr>
      <w:r>
        <w:t xml:space="preserve">System rozgrywek </w:t>
      </w:r>
      <w:r w:rsidR="00722E32">
        <w:t>uzależniony</w:t>
      </w:r>
      <w:r>
        <w:t xml:space="preserve"> do warunków atmosferycznych i ilości zgłoszonych par</w:t>
      </w:r>
      <w:r w:rsidR="001F4362">
        <w:t>.</w:t>
      </w:r>
    </w:p>
    <w:p w14:paraId="49C8CB57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Eliminacje: 1 lub 2 sety w zależności od ilości drużyn i warunków atmosferycznych.</w:t>
      </w:r>
    </w:p>
    <w:p w14:paraId="372D91E3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Finały: 1 lub 2 sety zależności od ilości drużyn i warunków atmosferycznych.</w:t>
      </w:r>
    </w:p>
    <w:p w14:paraId="5F3A22ED" w14:textId="77777777" w:rsidR="00D06A59" w:rsidRDefault="00D06A59" w:rsidP="00FD5338">
      <w:pPr>
        <w:spacing w:line="276" w:lineRule="auto"/>
        <w:jc w:val="both"/>
      </w:pPr>
    </w:p>
    <w:p w14:paraId="78D0945D" w14:textId="5B5C1EA1" w:rsidR="00FD5338" w:rsidRDefault="00FD5338" w:rsidP="00FD5338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t>Zasady obsadzania turnieju – Mistrzostw woj. Pomorskiego w roku 202</w:t>
      </w:r>
      <w:r w:rsidR="00281578">
        <w:rPr>
          <w:b/>
          <w:bCs/>
          <w:u w:val="single"/>
        </w:rPr>
        <w:t>5</w:t>
      </w:r>
      <w:r>
        <w:rPr>
          <w:b/>
          <w:bCs/>
          <w:u w:val="single"/>
        </w:rPr>
        <w:t>:</w:t>
      </w:r>
    </w:p>
    <w:p w14:paraId="74D8A825" w14:textId="77777777" w:rsidR="00FD5338" w:rsidRDefault="00FD5338" w:rsidP="00FD5338">
      <w:pPr>
        <w:spacing w:line="276" w:lineRule="auto"/>
        <w:jc w:val="both"/>
      </w:pPr>
    </w:p>
    <w:p w14:paraId="36B79717" w14:textId="086D35E7" w:rsidR="00FD5338" w:rsidRPr="00B43E64" w:rsidRDefault="00FD5338" w:rsidP="00FD5338">
      <w:pPr>
        <w:numPr>
          <w:ilvl w:val="0"/>
          <w:numId w:val="4"/>
        </w:numPr>
        <w:spacing w:line="276" w:lineRule="auto"/>
        <w:jc w:val="both"/>
      </w:pPr>
      <w:r w:rsidRPr="00B43E64">
        <w:t xml:space="preserve">W </w:t>
      </w:r>
      <w:r w:rsidR="00B43E64">
        <w:t>d</w:t>
      </w:r>
      <w:r w:rsidRPr="00B43E64">
        <w:t>ziewcz</w:t>
      </w:r>
      <w:r w:rsidR="00B43E64">
        <w:t>ętach</w:t>
      </w:r>
      <w:r w:rsidRPr="00B43E64">
        <w:t xml:space="preserve"> każdy klub ma prawo zgłosić </w:t>
      </w:r>
      <w:r w:rsidRPr="00440B10">
        <w:rPr>
          <w:b/>
        </w:rPr>
        <w:t>3</w:t>
      </w:r>
      <w:r w:rsidRPr="00440B10">
        <w:t xml:space="preserve"> zespoły </w:t>
      </w:r>
      <w:r w:rsidRPr="00B43E64">
        <w:t xml:space="preserve">w danej kategorii wiekowej, w </w:t>
      </w:r>
      <w:r w:rsidRPr="00440B10">
        <w:t xml:space="preserve">chłopcach nie ma limitu </w:t>
      </w:r>
      <w:r w:rsidRPr="00B43E64">
        <w:t>zgłoszeń zespołów;</w:t>
      </w:r>
    </w:p>
    <w:p w14:paraId="3C2C2CBD" w14:textId="6C8C243A" w:rsidR="00FD5338" w:rsidRPr="00B43E64" w:rsidRDefault="00FD5338" w:rsidP="00FD5338">
      <w:pPr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B43E64">
        <w:t>Warunkiem prawidłowego zgłoszenia jest przesłanie</w:t>
      </w:r>
      <w:r w:rsidR="00440B10">
        <w:t xml:space="preserve"> </w:t>
      </w:r>
      <w:r w:rsidRPr="005206C4">
        <w:rPr>
          <w:bCs/>
        </w:rPr>
        <w:t>ilości par w danej kategorii</w:t>
      </w:r>
      <w:r w:rsidR="004A2624" w:rsidRPr="005206C4">
        <w:rPr>
          <w:bCs/>
        </w:rPr>
        <w:t xml:space="preserve"> (w zgłoszeniu proszę podać ilość zespołów w danej kategorii, nazwę klubu lub szkoły</w:t>
      </w:r>
      <w:r w:rsidR="00B915C7" w:rsidRPr="005206C4">
        <w:rPr>
          <w:bCs/>
        </w:rPr>
        <w:t xml:space="preserve"> – zgłoszenia przesyłamy na adres </w:t>
      </w:r>
      <w:hyperlink r:id="rId9" w:history="1">
        <w:r w:rsidR="00B915C7" w:rsidRPr="005206C4">
          <w:rPr>
            <w:rStyle w:val="Hipercze"/>
            <w:bCs/>
            <w:color w:val="auto"/>
          </w:rPr>
          <w:t>protokoły@pwzps.pl</w:t>
        </w:r>
      </w:hyperlink>
      <w:r w:rsidR="00440B10" w:rsidRPr="005206C4">
        <w:rPr>
          <w:bCs/>
        </w:rPr>
        <w:t>.</w:t>
      </w:r>
      <w:r w:rsidR="00440B10">
        <w:rPr>
          <w:b/>
        </w:rPr>
        <w:t xml:space="preserve"> Terminy zgłoszeń: </w:t>
      </w:r>
      <w:r w:rsidR="00440B10" w:rsidRPr="00B43E64">
        <w:t xml:space="preserve">najpóźniej </w:t>
      </w:r>
      <w:r w:rsidR="00440B10" w:rsidRPr="00B43E64">
        <w:rPr>
          <w:b/>
        </w:rPr>
        <w:t xml:space="preserve">do piątku </w:t>
      </w:r>
      <w:r w:rsidR="00440B10">
        <w:rPr>
          <w:b/>
        </w:rPr>
        <w:t>18</w:t>
      </w:r>
      <w:r w:rsidR="00440B10" w:rsidRPr="00B43E64">
        <w:rPr>
          <w:b/>
        </w:rPr>
        <w:t xml:space="preserve"> </w:t>
      </w:r>
      <w:r w:rsidR="00440B10">
        <w:rPr>
          <w:b/>
        </w:rPr>
        <w:t>maja</w:t>
      </w:r>
      <w:r w:rsidR="00440B10" w:rsidRPr="00B43E64">
        <w:rPr>
          <w:b/>
        </w:rPr>
        <w:t xml:space="preserve"> 202</w:t>
      </w:r>
      <w:r w:rsidR="00440B10">
        <w:rPr>
          <w:b/>
        </w:rPr>
        <w:t>5</w:t>
      </w:r>
      <w:r w:rsidR="00440B10" w:rsidRPr="00B43E64">
        <w:rPr>
          <w:b/>
        </w:rPr>
        <w:t>r.</w:t>
      </w:r>
      <w:r w:rsidR="00440B10">
        <w:rPr>
          <w:b/>
        </w:rPr>
        <w:t xml:space="preserve"> w kategorii </w:t>
      </w:r>
      <w:r w:rsidR="00BF7972">
        <w:rPr>
          <w:b/>
        </w:rPr>
        <w:t>dziewcząt</w:t>
      </w:r>
      <w:r w:rsidR="00440B10">
        <w:rPr>
          <w:b/>
        </w:rPr>
        <w:t xml:space="preserve"> i do 14 maja 2025r. wśród chłopców</w:t>
      </w:r>
      <w:r w:rsidR="00BF7972">
        <w:rPr>
          <w:b/>
        </w:rPr>
        <w:t>.</w:t>
      </w:r>
    </w:p>
    <w:p w14:paraId="2EF7F075" w14:textId="77777777" w:rsidR="00FD5338" w:rsidRDefault="00FD5338" w:rsidP="00FD5338">
      <w:pPr>
        <w:spacing w:line="276" w:lineRule="auto"/>
        <w:jc w:val="both"/>
      </w:pPr>
    </w:p>
    <w:p w14:paraId="13DBD88C" w14:textId="77777777" w:rsidR="00B14682" w:rsidRDefault="00B14682">
      <w:pPr>
        <w:spacing w:line="276" w:lineRule="auto"/>
        <w:ind w:left="720"/>
        <w:jc w:val="both"/>
      </w:pPr>
    </w:p>
    <w:p w14:paraId="740F3B03" w14:textId="6067BD50" w:rsidR="00B14682" w:rsidRPr="002C2120" w:rsidRDefault="009B037C" w:rsidP="002C2120">
      <w:pPr>
        <w:pStyle w:val="Tekstpodstawowy"/>
        <w:kinsoku w:val="0"/>
        <w:overflowPunct w:val="0"/>
        <w:ind w:left="40"/>
        <w:rPr>
          <w:rFonts w:ascii="Calibri" w:eastAsia="Times New Roman" w:hAnsi="Calibri" w:cs="Calibri"/>
          <w:b/>
          <w:bCs/>
        </w:rPr>
      </w:pPr>
      <w:r w:rsidRPr="00CF1806">
        <w:rPr>
          <w:b/>
          <w:bCs/>
          <w:sz w:val="32"/>
          <w:szCs w:val="32"/>
          <w:u w:val="single"/>
        </w:rPr>
        <w:t xml:space="preserve">II. </w:t>
      </w:r>
      <w:r w:rsidR="00FD5338" w:rsidRPr="00CF1806">
        <w:rPr>
          <w:b/>
          <w:bCs/>
          <w:sz w:val="32"/>
          <w:szCs w:val="32"/>
          <w:u w:val="single"/>
        </w:rPr>
        <w:t>Przepisy sportowo-organizacyjne</w:t>
      </w:r>
      <w:r w:rsidR="00AE6A4C">
        <w:rPr>
          <w:u w:val="single"/>
        </w:rPr>
        <w:t xml:space="preserve"> </w:t>
      </w:r>
      <w:r w:rsidR="00CF1806">
        <w:rPr>
          <w:u w:val="single"/>
        </w:rPr>
        <w:br/>
      </w:r>
      <w:r w:rsidR="00AE6A4C">
        <w:rPr>
          <w:u w:val="single"/>
        </w:rPr>
        <w:t>(</w:t>
      </w:r>
      <w:r w:rsidR="00AE6A4C" w:rsidRPr="00CF1806">
        <w:rPr>
          <w:b/>
          <w:bCs/>
          <w:u w:val="single"/>
        </w:rPr>
        <w:t>wg</w:t>
      </w:r>
      <w:r w:rsidR="00AE6A4C">
        <w:rPr>
          <w:u w:val="single"/>
        </w:rPr>
        <w:t xml:space="preserve"> </w:t>
      </w:r>
      <w:r w:rsidR="00B915C7" w:rsidRPr="00251052">
        <w:rPr>
          <w:rFonts w:eastAsia="Times New Roman"/>
          <w:b/>
          <w:bCs/>
        </w:rPr>
        <w:t>Regulaminu</w:t>
      </w:r>
      <w:r w:rsidR="00B915C7" w:rsidRPr="00251052">
        <w:rPr>
          <w:rFonts w:eastAsia="Times New Roman"/>
          <w:b/>
          <w:bCs/>
          <w:spacing w:val="40"/>
        </w:rPr>
        <w:t xml:space="preserve"> </w:t>
      </w:r>
      <w:r w:rsidR="00903915">
        <w:rPr>
          <w:rFonts w:eastAsia="Times New Roman"/>
          <w:b/>
          <w:bCs/>
        </w:rPr>
        <w:t xml:space="preserve">Ogólnopolskich Mistrzostw w </w:t>
      </w:r>
      <w:proofErr w:type="spellStart"/>
      <w:r w:rsidR="00B915C7" w:rsidRPr="00251052">
        <w:rPr>
          <w:rFonts w:eastAsia="Times New Roman"/>
          <w:b/>
          <w:bCs/>
        </w:rPr>
        <w:t>Minisiatków</w:t>
      </w:r>
      <w:r w:rsidR="00903915">
        <w:rPr>
          <w:rFonts w:eastAsia="Times New Roman"/>
          <w:b/>
          <w:bCs/>
        </w:rPr>
        <w:t>ce</w:t>
      </w:r>
      <w:proofErr w:type="spellEnd"/>
      <w:r w:rsidR="00B915C7" w:rsidRPr="00251052">
        <w:rPr>
          <w:rFonts w:eastAsia="Times New Roman"/>
          <w:b/>
          <w:bCs/>
        </w:rPr>
        <w:t xml:space="preserve"> Plażowej </w:t>
      </w:r>
      <w:r w:rsidR="00903915">
        <w:rPr>
          <w:rFonts w:eastAsia="Times New Roman"/>
          <w:b/>
          <w:bCs/>
        </w:rPr>
        <w:t>o Puchar</w:t>
      </w:r>
      <w:r w:rsidR="00B915C7" w:rsidRPr="00251052">
        <w:rPr>
          <w:rFonts w:eastAsia="Times New Roman"/>
          <w:b/>
          <w:bCs/>
        </w:rPr>
        <w:t xml:space="preserve"> Kinder Joy Of </w:t>
      </w:r>
      <w:proofErr w:type="spellStart"/>
      <w:r w:rsidR="00B915C7" w:rsidRPr="00251052">
        <w:rPr>
          <w:rFonts w:eastAsia="Times New Roman"/>
          <w:b/>
          <w:bCs/>
        </w:rPr>
        <w:t>Moving</w:t>
      </w:r>
      <w:proofErr w:type="spellEnd"/>
      <w:r w:rsidR="00B915C7" w:rsidRPr="00251052">
        <w:rPr>
          <w:rFonts w:eastAsia="Times New Roman"/>
          <w:b/>
          <w:bCs/>
        </w:rPr>
        <w:t xml:space="preserve"> – Sezon 202</w:t>
      </w:r>
      <w:r w:rsidR="00903915">
        <w:rPr>
          <w:rFonts w:eastAsia="Times New Roman"/>
          <w:b/>
          <w:bCs/>
        </w:rPr>
        <w:t>5</w:t>
      </w:r>
      <w:r w:rsidR="00B915C7" w:rsidRPr="00251052">
        <w:rPr>
          <w:rFonts w:eastAsia="Times New Roman"/>
          <w:b/>
          <w:bCs/>
        </w:rPr>
        <w:t>)</w:t>
      </w:r>
    </w:p>
    <w:p w14:paraId="6676B1F0" w14:textId="77777777" w:rsidR="002C2120" w:rsidRDefault="002C2120" w:rsidP="00FD5338"/>
    <w:p w14:paraId="45D9D153" w14:textId="460DD8A8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1. Uczestnictwo: </w:t>
      </w:r>
    </w:p>
    <w:p w14:paraId="504046E0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bookmarkStart w:id="1" w:name="_Hlk164327183"/>
      <w:r w:rsidRPr="009B037C">
        <w:rPr>
          <w:rFonts w:ascii="Times New Roman" w:hAnsi="Times New Roman" w:cs="Times New Roman"/>
        </w:rPr>
        <w:t xml:space="preserve">W rozgrywkach uczestniczą dziewczęta i chłopcy: </w:t>
      </w:r>
    </w:p>
    <w:p w14:paraId="4CEBE487" w14:textId="08711B6C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, </w:t>
      </w:r>
    </w:p>
    <w:p w14:paraId="10AAF121" w14:textId="0331D8D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, </w:t>
      </w:r>
    </w:p>
    <w:p w14:paraId="08F1298D" w14:textId="19E0349A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 – 2 zawodników/-</w:t>
      </w:r>
      <w:proofErr w:type="spellStart"/>
      <w:r w:rsidRPr="009B037C">
        <w:rPr>
          <w:rFonts w:ascii="Times New Roman" w:hAnsi="Times New Roman" w:cs="Times New Roman"/>
        </w:rPr>
        <w:t>czki</w:t>
      </w:r>
      <w:proofErr w:type="spellEnd"/>
      <w:r w:rsidRPr="009B037C">
        <w:rPr>
          <w:rFonts w:ascii="Times New Roman" w:hAnsi="Times New Roman" w:cs="Times New Roman"/>
        </w:rPr>
        <w:t xml:space="preserve">. </w:t>
      </w:r>
    </w:p>
    <w:p w14:paraId="0345E0B4" w14:textId="77777777" w:rsidR="00D61FE9" w:rsidRDefault="00D61FE9" w:rsidP="009B037C">
      <w:pPr>
        <w:pStyle w:val="Default"/>
        <w:rPr>
          <w:rFonts w:ascii="Times New Roman" w:hAnsi="Times New Roman" w:cs="Times New Roman"/>
        </w:rPr>
      </w:pPr>
    </w:p>
    <w:p w14:paraId="0A7B3F47" w14:textId="77777777" w:rsidR="00D61FE9" w:rsidRDefault="00D61FE9" w:rsidP="009B037C">
      <w:pPr>
        <w:pStyle w:val="Default"/>
        <w:rPr>
          <w:rFonts w:ascii="Times New Roman" w:hAnsi="Times New Roman" w:cs="Times New Roman"/>
        </w:rPr>
      </w:pPr>
    </w:p>
    <w:bookmarkEnd w:id="1"/>
    <w:p w14:paraId="7E19641A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484CE52" w14:textId="2F22402B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lastRenderedPageBreak/>
        <w:t xml:space="preserve">2. Rozmiary boisk: </w:t>
      </w:r>
    </w:p>
    <w:p w14:paraId="15EBE7CC" w14:textId="6C1B687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10 x 5 m, </w:t>
      </w:r>
    </w:p>
    <w:p w14:paraId="162845F1" w14:textId="699BA98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12 x 6 m, </w:t>
      </w:r>
    </w:p>
    <w:p w14:paraId="220FF74F" w14:textId="19BAC877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: 14 x 7 m. </w:t>
      </w:r>
    </w:p>
    <w:p w14:paraId="57111A70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6A82A851" w14:textId="46302144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3. Wysokość siatki: </w:t>
      </w:r>
    </w:p>
    <w:p w14:paraId="31801753" w14:textId="48EDD35D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U- 1</w:t>
      </w:r>
      <w:r w:rsidR="00784684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200 cm dla dziewcząt i chłopców, </w:t>
      </w:r>
    </w:p>
    <w:p w14:paraId="1A0B9436" w14:textId="3131E791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U- 1</w:t>
      </w:r>
      <w:r w:rsidR="00784684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210 cm dla dziewcząt i chłopców. </w:t>
      </w:r>
    </w:p>
    <w:p w14:paraId="06654675" w14:textId="3BEA13A9" w:rsidR="00CF1806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U- 1</w:t>
      </w:r>
      <w:r w:rsidR="00784684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>: 215 cm dla dziewcząt i 224 cm dla chłopców.</w:t>
      </w:r>
    </w:p>
    <w:p w14:paraId="111D53B1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73ADF6C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  <w:b/>
          <w:bCs/>
        </w:rPr>
        <w:t xml:space="preserve">4. Wielkość piłki: </w:t>
      </w:r>
    </w:p>
    <w:p w14:paraId="73E1B723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</w:p>
    <w:p w14:paraId="353BC169" w14:textId="6318B4BF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a. U-1</w:t>
      </w:r>
      <w:r w:rsidR="00F15F08">
        <w:rPr>
          <w:rFonts w:ascii="Times New Roman" w:hAnsi="Times New Roman" w:cs="Times New Roman"/>
        </w:rPr>
        <w:t>2</w:t>
      </w:r>
      <w:r w:rsidRPr="009B037C">
        <w:rPr>
          <w:rFonts w:ascii="Times New Roman" w:hAnsi="Times New Roman" w:cs="Times New Roman"/>
        </w:rPr>
        <w:t xml:space="preserve">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5077B12F" w14:textId="6B1D8765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b. U-1</w:t>
      </w:r>
      <w:r w:rsidR="00F15F08">
        <w:rPr>
          <w:rFonts w:ascii="Times New Roman" w:hAnsi="Times New Roman" w:cs="Times New Roman"/>
        </w:rPr>
        <w:t>3</w:t>
      </w:r>
      <w:r w:rsidRPr="009B037C">
        <w:rPr>
          <w:rFonts w:ascii="Times New Roman" w:hAnsi="Times New Roman" w:cs="Times New Roman"/>
        </w:rPr>
        <w:t xml:space="preserve">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1AD54253" w14:textId="5756AB1F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c. U-1</w:t>
      </w:r>
      <w:r w:rsidR="00F15F08">
        <w:rPr>
          <w:rFonts w:ascii="Times New Roman" w:hAnsi="Times New Roman" w:cs="Times New Roman"/>
        </w:rPr>
        <w:t>4</w:t>
      </w:r>
      <w:r w:rsidRPr="009B037C">
        <w:rPr>
          <w:rFonts w:ascii="Times New Roman" w:hAnsi="Times New Roman" w:cs="Times New Roman"/>
        </w:rPr>
        <w:t xml:space="preserve">: piłka do siatkówki plażowej </w:t>
      </w:r>
      <w:proofErr w:type="spellStart"/>
      <w:r w:rsidRPr="009B037C">
        <w:rPr>
          <w:rFonts w:ascii="Times New Roman" w:hAnsi="Times New Roman" w:cs="Times New Roman"/>
        </w:rPr>
        <w:t>Mikasa</w:t>
      </w:r>
      <w:proofErr w:type="spellEnd"/>
      <w:r w:rsidRPr="009B037C">
        <w:rPr>
          <w:rFonts w:ascii="Times New Roman" w:hAnsi="Times New Roman" w:cs="Times New Roman"/>
        </w:rPr>
        <w:t xml:space="preserve"> BV 550 C </w:t>
      </w:r>
    </w:p>
    <w:p w14:paraId="781BBD17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CD68902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72E515A7" w14:textId="3923F15C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037C" w:rsidRPr="009B037C">
        <w:rPr>
          <w:rFonts w:ascii="Times New Roman" w:hAnsi="Times New Roman" w:cs="Times New Roman"/>
        </w:rPr>
        <w:t>. Niedopuszczalne w żadnym przypadku jest przebicie piłki na stronę przeciwnika sposobem górnym oburącz oraz tzw. kiwnięcie piłki za wyjątkiem kategorii U-1</w:t>
      </w:r>
      <w:r w:rsidR="00F15F08">
        <w:rPr>
          <w:rFonts w:ascii="Times New Roman" w:hAnsi="Times New Roman" w:cs="Times New Roman"/>
        </w:rPr>
        <w:t>2</w:t>
      </w:r>
      <w:r w:rsidR="009B037C" w:rsidRPr="009B037C">
        <w:rPr>
          <w:rFonts w:ascii="Times New Roman" w:hAnsi="Times New Roman" w:cs="Times New Roman"/>
        </w:rPr>
        <w:t xml:space="preserve">. </w:t>
      </w:r>
    </w:p>
    <w:p w14:paraId="708CED75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1D4F898D" w14:textId="1EB65985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037C" w:rsidRPr="009B037C">
        <w:rPr>
          <w:rFonts w:ascii="Times New Roman" w:hAnsi="Times New Roman" w:cs="Times New Roman"/>
        </w:rPr>
        <w:t xml:space="preserve">. Każdy zespół ma prawo do 1 przerwy (30 sek.) podczas każdego seta. </w:t>
      </w:r>
    </w:p>
    <w:p w14:paraId="3936D820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0F5CB773" w14:textId="756751E7" w:rsid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B037C" w:rsidRPr="009B037C">
        <w:rPr>
          <w:rFonts w:ascii="Times New Roman" w:hAnsi="Times New Roman" w:cs="Times New Roman"/>
        </w:rPr>
        <w:t xml:space="preserve">. Dozwolony jest coaching. </w:t>
      </w:r>
    </w:p>
    <w:p w14:paraId="20CF4CEE" w14:textId="77777777" w:rsidR="00CF1806" w:rsidRPr="009B037C" w:rsidRDefault="00CF1806" w:rsidP="009B037C">
      <w:pPr>
        <w:pStyle w:val="Default"/>
        <w:spacing w:after="17"/>
        <w:rPr>
          <w:rFonts w:ascii="Times New Roman" w:hAnsi="Times New Roman" w:cs="Times New Roman"/>
        </w:rPr>
      </w:pPr>
    </w:p>
    <w:p w14:paraId="72F6665B" w14:textId="6DE636CD" w:rsidR="009B037C" w:rsidRPr="009B037C" w:rsidRDefault="00267A78" w:rsidP="009B037C">
      <w:pPr>
        <w:pStyle w:val="Default"/>
        <w:spacing w:after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B037C" w:rsidRPr="009B037C">
        <w:rPr>
          <w:rFonts w:ascii="Times New Roman" w:hAnsi="Times New Roman" w:cs="Times New Roman"/>
        </w:rPr>
        <w:t>. W rozgrywkach mini</w:t>
      </w:r>
      <w:r w:rsidR="00B43E64">
        <w:rPr>
          <w:rFonts w:ascii="Times New Roman" w:hAnsi="Times New Roman" w:cs="Times New Roman"/>
        </w:rPr>
        <w:t xml:space="preserve"> </w:t>
      </w:r>
      <w:r w:rsidR="009B037C" w:rsidRPr="009B037C">
        <w:rPr>
          <w:rFonts w:ascii="Times New Roman" w:hAnsi="Times New Roman" w:cs="Times New Roman"/>
        </w:rPr>
        <w:t xml:space="preserve">siatkówki plażowej w rozgrywkach grupowych obowiązuje następująca punktacja: </w:t>
      </w:r>
    </w:p>
    <w:p w14:paraId="71C19802" w14:textId="77777777" w:rsidR="009B037C" w:rsidRPr="009B037C" w:rsidRDefault="009B037C" w:rsidP="009B037C">
      <w:pPr>
        <w:pStyle w:val="Default"/>
        <w:spacing w:after="17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a) za zwycięstwo 2 punkty, </w:t>
      </w:r>
    </w:p>
    <w:p w14:paraId="2AF174BF" w14:textId="77777777" w:rsidR="009B037C" w:rsidRPr="009B037C" w:rsidRDefault="009B037C" w:rsidP="009B037C">
      <w:pPr>
        <w:pStyle w:val="Default"/>
        <w:spacing w:after="17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b) za porażkę 1 punkt, </w:t>
      </w:r>
    </w:p>
    <w:p w14:paraId="0C188C25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c) za walkower 0 punktów. </w:t>
      </w:r>
    </w:p>
    <w:p w14:paraId="24C5293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</w:p>
    <w:p w14:paraId="3ACB8258" w14:textId="4DFE63CC" w:rsidR="009B037C" w:rsidRDefault="00267A78" w:rsidP="009B037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75FD1">
        <w:rPr>
          <w:rFonts w:ascii="Times New Roman" w:hAnsi="Times New Roman" w:cs="Times New Roman"/>
        </w:rPr>
        <w:t xml:space="preserve">. </w:t>
      </w:r>
      <w:r w:rsidR="009B037C" w:rsidRPr="009B037C">
        <w:rPr>
          <w:rFonts w:ascii="Times New Roman" w:hAnsi="Times New Roman" w:cs="Times New Roman"/>
        </w:rPr>
        <w:t xml:space="preserve">Dopuszczalny jest tylko jeden walkower w turnieju, po zgłoszeniu kolejnego walkowera, zespół zostaje zdyskwalifikowany i wycofany z rozgrywek a dotychczasowe wyniki anulowane. </w:t>
      </w:r>
    </w:p>
    <w:p w14:paraId="2E68FB97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2C542F81" w14:textId="556F4D2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>1</w:t>
      </w:r>
      <w:r w:rsidR="00267A78">
        <w:rPr>
          <w:rFonts w:ascii="Times New Roman" w:hAnsi="Times New Roman" w:cs="Times New Roman"/>
        </w:rPr>
        <w:t>0</w:t>
      </w:r>
      <w:r w:rsidRPr="009B037C">
        <w:rPr>
          <w:rFonts w:ascii="Times New Roman" w:hAnsi="Times New Roman" w:cs="Times New Roman"/>
        </w:rPr>
        <w:t xml:space="preserve">. Ubiór zawodnika: </w:t>
      </w:r>
    </w:p>
    <w:p w14:paraId="34AF30EB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a. koszulka z krótkim rękawkiem lub na ramiączkach (dziewczęta mogą grać w topach) </w:t>
      </w:r>
    </w:p>
    <w:p w14:paraId="3FF48508" w14:textId="77777777" w:rsidR="009B037C" w:rsidRP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b. krótkie spodenki </w:t>
      </w:r>
    </w:p>
    <w:p w14:paraId="22A05FB2" w14:textId="77777777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c. na boso </w:t>
      </w:r>
    </w:p>
    <w:p w14:paraId="6F22A305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7D83F6B1" w14:textId="2508FC5A" w:rsidR="009B037C" w:rsidRPr="00B43E64" w:rsidRDefault="009B037C" w:rsidP="009B037C">
      <w:pPr>
        <w:pStyle w:val="Default"/>
        <w:rPr>
          <w:rFonts w:ascii="Times New Roman" w:hAnsi="Times New Roman" w:cs="Times New Roman"/>
          <w:color w:val="auto"/>
        </w:rPr>
      </w:pPr>
      <w:r w:rsidRPr="00B43E64">
        <w:rPr>
          <w:rFonts w:ascii="Times New Roman" w:hAnsi="Times New Roman" w:cs="Times New Roman"/>
          <w:color w:val="auto"/>
        </w:rPr>
        <w:t>Stroje powinny być jednolite i oznakowane numerami „1”, „2”</w:t>
      </w:r>
      <w:r w:rsidR="00267A78">
        <w:rPr>
          <w:rFonts w:ascii="Times New Roman" w:hAnsi="Times New Roman" w:cs="Times New Roman"/>
          <w:color w:val="auto"/>
        </w:rPr>
        <w:t>.</w:t>
      </w:r>
    </w:p>
    <w:p w14:paraId="4A9BEBFF" w14:textId="4841EBE5" w:rsidR="009B037C" w:rsidRDefault="009B037C" w:rsidP="009B037C">
      <w:pPr>
        <w:pStyle w:val="Default"/>
        <w:rPr>
          <w:rFonts w:ascii="Times New Roman" w:hAnsi="Times New Roman" w:cs="Times New Roman"/>
        </w:rPr>
      </w:pPr>
      <w:r w:rsidRPr="009B037C">
        <w:rPr>
          <w:rFonts w:ascii="Times New Roman" w:hAnsi="Times New Roman" w:cs="Times New Roman"/>
        </w:rPr>
        <w:t xml:space="preserve">Dopuszczalne jest używanie ubrań i butów termicznych. </w:t>
      </w:r>
    </w:p>
    <w:p w14:paraId="6718DA66" w14:textId="77777777" w:rsidR="00CF1806" w:rsidRPr="009B037C" w:rsidRDefault="00CF1806" w:rsidP="009B037C">
      <w:pPr>
        <w:pStyle w:val="Default"/>
        <w:rPr>
          <w:rFonts w:ascii="Times New Roman" w:hAnsi="Times New Roman" w:cs="Times New Roman"/>
        </w:rPr>
      </w:pPr>
    </w:p>
    <w:p w14:paraId="33EBD059" w14:textId="3EF42E94" w:rsidR="00B14682" w:rsidRPr="009B037C" w:rsidRDefault="009B037C" w:rsidP="009B037C">
      <w:pPr>
        <w:spacing w:line="276" w:lineRule="auto"/>
        <w:jc w:val="both"/>
      </w:pPr>
      <w:r w:rsidRPr="009B037C">
        <w:t>1</w:t>
      </w:r>
      <w:r w:rsidR="00375FD1">
        <w:t>2</w:t>
      </w:r>
      <w:r w:rsidRPr="009B037C">
        <w:t>. Pozostałe przepisy siatkówki plażowej są zgodne z przepisami PZPS.</w:t>
      </w:r>
    </w:p>
    <w:p w14:paraId="75FBF040" w14:textId="77777777" w:rsidR="00B14682" w:rsidRDefault="009D7717">
      <w:pPr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14:paraId="40D7F5AA" w14:textId="77777777" w:rsidR="00821162" w:rsidRDefault="00821162" w:rsidP="00FD5338">
      <w:pPr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321CAC02" w14:textId="77777777" w:rsidR="00D61FE9" w:rsidRDefault="00D61FE9" w:rsidP="00FD5338">
      <w:pPr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3A54431D" w14:textId="77777777" w:rsidR="00D61FE9" w:rsidRDefault="00D61FE9" w:rsidP="00FD5338">
      <w:pPr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2230E100" w14:textId="7B67FAA8" w:rsidR="00B14682" w:rsidRDefault="00FD5338">
      <w:pPr>
        <w:widowControl/>
        <w:suppressAutoHyphens w:val="0"/>
        <w:jc w:val="both"/>
      </w:pPr>
      <w:r>
        <w:rPr>
          <w:b/>
          <w:sz w:val="26"/>
          <w:szCs w:val="26"/>
          <w:u w:val="single"/>
        </w:rPr>
        <w:lastRenderedPageBreak/>
        <w:t>4</w:t>
      </w:r>
      <w:r w:rsidR="009D7717">
        <w:rPr>
          <w:b/>
          <w:sz w:val="26"/>
          <w:szCs w:val="26"/>
          <w:u w:val="single"/>
        </w:rPr>
        <w:t>.  Informacje dodatkowe:</w:t>
      </w:r>
    </w:p>
    <w:p w14:paraId="48347C50" w14:textId="77777777" w:rsidR="00B14682" w:rsidRDefault="00B14682">
      <w:pPr>
        <w:widowControl/>
        <w:suppressAutoHyphens w:val="0"/>
        <w:ind w:left="502"/>
        <w:jc w:val="both"/>
        <w:rPr>
          <w:b/>
          <w:color w:val="FF0000"/>
          <w:sz w:val="26"/>
          <w:szCs w:val="26"/>
          <w:u w:val="single"/>
        </w:rPr>
      </w:pPr>
    </w:p>
    <w:p w14:paraId="37778E3E" w14:textId="70480A84" w:rsidR="00D06A59" w:rsidRDefault="00D06A59">
      <w:pPr>
        <w:widowControl/>
        <w:numPr>
          <w:ilvl w:val="0"/>
          <w:numId w:val="8"/>
        </w:numPr>
        <w:suppressAutoHyphens w:val="0"/>
        <w:jc w:val="both"/>
      </w:pPr>
      <w:r>
        <w:t>Każdy zawodnik/-czka powinna mieć ze sobą ważny dokument tożsamości oraz aktualne badania lekarskie.</w:t>
      </w:r>
    </w:p>
    <w:p w14:paraId="2091F590" w14:textId="2038A0A5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zabezpiecza piłki do gry.</w:t>
      </w:r>
    </w:p>
    <w:p w14:paraId="1A864964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zabezpiecza piłek do rozgrzewki.</w:t>
      </w:r>
    </w:p>
    <w:p w14:paraId="2CBA3E06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zapewnia opiekę medyczną na zawodach. </w:t>
      </w:r>
    </w:p>
    <w:p w14:paraId="548AF92B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nie ubezpiecza zawodników Mistrzostw od następstw nieszczęśliwych wypadków (obowiązek ubezpieczania zawodników spoczywa na klubie zgodnie </w:t>
      </w:r>
      <w:r>
        <w:br/>
        <w:t>z Ustawą o Sporcie).</w:t>
      </w:r>
    </w:p>
    <w:p w14:paraId="7285BC90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odpowiada za rzeczy uczestników Mistrzostw podczas rozgrywek.</w:t>
      </w:r>
    </w:p>
    <w:p w14:paraId="0F9FC744" w14:textId="36A66F34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zastrzega sobie prawo dokonywania zmian oraz ostatecznej interpretacji regulaminu na szczeblu woj. pomorskiego.</w:t>
      </w:r>
    </w:p>
    <w:p w14:paraId="46F15CEF" w14:textId="77777777" w:rsidR="00AE6A4C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W sprawach spornych lub nieujętych w regulaminie decyduje organizator </w:t>
      </w:r>
    </w:p>
    <w:p w14:paraId="7FAC455B" w14:textId="2A04EB12" w:rsidR="00B14682" w:rsidRDefault="00D06A59" w:rsidP="00AE6A4C">
      <w:pPr>
        <w:widowControl/>
        <w:numPr>
          <w:ilvl w:val="0"/>
          <w:numId w:val="8"/>
        </w:numPr>
        <w:suppressAutoHyphens w:val="0"/>
        <w:jc w:val="both"/>
      </w:pPr>
      <w:r>
        <w:t>L</w:t>
      </w:r>
      <w:r w:rsidR="00AE6A4C" w:rsidRPr="00AE6A4C">
        <w:t>okalizacje miejsca zawodów można sprawdzić na mapach internetowych</w:t>
      </w:r>
      <w:r w:rsidR="009D7717">
        <w:br/>
      </w:r>
    </w:p>
    <w:p w14:paraId="0EEDA31B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75DD4B98" w14:textId="77777777" w:rsidR="00CF1806" w:rsidRDefault="00CF1806" w:rsidP="00CF1806">
      <w:pPr>
        <w:spacing w:line="360" w:lineRule="auto"/>
        <w:ind w:left="4254" w:firstLine="709"/>
        <w:jc w:val="both"/>
      </w:pPr>
      <w:r>
        <w:t xml:space="preserve">Za Wydział Siatkówki Plażowej </w:t>
      </w:r>
    </w:p>
    <w:p w14:paraId="1AA84168" w14:textId="5F4F4C73" w:rsidR="00CF1806" w:rsidRPr="00CF1806" w:rsidRDefault="00CF1806" w:rsidP="00CF1806">
      <w:pPr>
        <w:spacing w:line="360" w:lineRule="auto"/>
        <w:ind w:left="4963"/>
        <w:jc w:val="both"/>
      </w:pPr>
      <w:r>
        <w:t xml:space="preserve">Bartłomiej </w:t>
      </w:r>
      <w:proofErr w:type="spellStart"/>
      <w:r>
        <w:t>Szczypczyk</w:t>
      </w:r>
      <w:proofErr w:type="spellEnd"/>
    </w:p>
    <w:p w14:paraId="34929343" w14:textId="68CF607D" w:rsidR="00B14682" w:rsidRDefault="00CF1806">
      <w:pPr>
        <w:spacing w:beforeAutospacing="1" w:afterAutospacing="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C05453" wp14:editId="5ECE5C44">
            <wp:simplePos x="0" y="0"/>
            <wp:positionH relativeFrom="column">
              <wp:posOffset>3257550</wp:posOffset>
            </wp:positionH>
            <wp:positionV relativeFrom="paragraph">
              <wp:posOffset>264160</wp:posOffset>
            </wp:positionV>
            <wp:extent cx="609600" cy="609600"/>
            <wp:effectExtent l="0" t="0" r="0" b="0"/>
            <wp:wrapNone/>
            <wp:docPr id="2" name="Obraz 1" descr="pfs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fsg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E22A14C" wp14:editId="0689F9EB">
            <wp:simplePos x="0" y="0"/>
            <wp:positionH relativeFrom="column">
              <wp:posOffset>4359910</wp:posOffset>
            </wp:positionH>
            <wp:positionV relativeFrom="paragraph">
              <wp:posOffset>182880</wp:posOffset>
            </wp:positionV>
            <wp:extent cx="1085850" cy="742950"/>
            <wp:effectExtent l="0" t="0" r="0" b="0"/>
            <wp:wrapSquare wrapText="bothSides"/>
            <wp:docPr id="3" name="Obraz 3" descr="Urzad_Marszalkowski_herb_i_logotyp_wersja_pio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Urzad_Marszalkowski_herb_i_logotyp_wersja_pion_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82E41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sectPr w:rsidR="00B14682">
      <w:headerReference w:type="default" r:id="rId12"/>
      <w:footerReference w:type="default" r:id="rId13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9F43" w14:textId="77777777" w:rsidR="00E866DE" w:rsidRDefault="00E866DE">
      <w:r>
        <w:separator/>
      </w:r>
    </w:p>
  </w:endnote>
  <w:endnote w:type="continuationSeparator" w:id="0">
    <w:p w14:paraId="6C0330D4" w14:textId="77777777" w:rsidR="00E866DE" w:rsidRDefault="00E8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Cambria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5F0E" w14:textId="77777777" w:rsidR="00B14682" w:rsidRDefault="009D7717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113665" distR="114300" simplePos="0" relativeHeight="19" behindDoc="1" locked="0" layoutInCell="1" allowOverlap="1" wp14:anchorId="062DF89E" wp14:editId="2CA774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6985" t="635" r="2540" b="6985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7634B9" w14:textId="77777777" w:rsidR="00B14682" w:rsidRDefault="009D7717">
                          <w:pPr>
                            <w:pStyle w:val="Stopka1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5CF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DF89E" id="Ramka1" o:spid="_x0000_s1026" style="position:absolute;margin-left:-45.15pt;margin-top:.05pt;width:6.05pt;height:13.7pt;z-index:-503316461;visibility:visible;mso-wrap-style:square;mso-wrap-distance-left:8.95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" filled="f" stroked="f">
              <v:textbox>
                <w:txbxContent>
                  <w:p w14:paraId="357634B9" w14:textId="77777777" w:rsidR="00B14682" w:rsidRDefault="009D7717">
                    <w:pPr>
                      <w:pStyle w:val="Stopka1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5CF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12" behindDoc="1" locked="0" layoutInCell="1" allowOverlap="1" wp14:anchorId="2F35723A" wp14:editId="306BDFD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393055" cy="100965"/>
          <wp:effectExtent l="0" t="0" r="0" b="0"/>
          <wp:wrapTopAndBottom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1E07" w14:textId="77777777" w:rsidR="00E866DE" w:rsidRDefault="00E866DE">
      <w:r>
        <w:separator/>
      </w:r>
    </w:p>
  </w:footnote>
  <w:footnote w:type="continuationSeparator" w:id="0">
    <w:p w14:paraId="20A2610B" w14:textId="77777777" w:rsidR="00E866DE" w:rsidRDefault="00E8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665B" w14:textId="77777777" w:rsidR="00B14682" w:rsidRDefault="009D7717">
    <w:pPr>
      <w:pStyle w:val="Nagwek1"/>
    </w:pPr>
    <w:r>
      <w:rPr>
        <w:noProof/>
      </w:rPr>
      <w:drawing>
        <wp:anchor distT="0" distB="0" distL="0" distR="0" simplePos="0" relativeHeight="7" behindDoc="1" locked="0" layoutInCell="1" allowOverlap="1" wp14:anchorId="00C85165" wp14:editId="1FE7442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8225" cy="1184910"/>
          <wp:effectExtent l="0" t="0" r="0" b="0"/>
          <wp:wrapTopAndBottom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7DEA"/>
    <w:multiLevelType w:val="multilevel"/>
    <w:tmpl w:val="B904769A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F0C96"/>
    <w:multiLevelType w:val="multilevel"/>
    <w:tmpl w:val="225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E21DF"/>
    <w:multiLevelType w:val="multilevel"/>
    <w:tmpl w:val="35E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25A26"/>
    <w:multiLevelType w:val="multilevel"/>
    <w:tmpl w:val="7B5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47B2F"/>
    <w:multiLevelType w:val="multilevel"/>
    <w:tmpl w:val="2A0C9B0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29CA"/>
    <w:multiLevelType w:val="multilevel"/>
    <w:tmpl w:val="E6EA2954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E443A96"/>
    <w:multiLevelType w:val="hybridMultilevel"/>
    <w:tmpl w:val="F2868B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80864"/>
    <w:multiLevelType w:val="multilevel"/>
    <w:tmpl w:val="4C0E2B8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E7E307E"/>
    <w:multiLevelType w:val="multilevel"/>
    <w:tmpl w:val="35DA524A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BD367A"/>
    <w:multiLevelType w:val="multilevel"/>
    <w:tmpl w:val="66A2C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BEA15B6"/>
    <w:multiLevelType w:val="multilevel"/>
    <w:tmpl w:val="2CC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8293886">
    <w:abstractNumId w:val="3"/>
  </w:num>
  <w:num w:numId="2" w16cid:durableId="1030182773">
    <w:abstractNumId w:val="10"/>
  </w:num>
  <w:num w:numId="3" w16cid:durableId="716322746">
    <w:abstractNumId w:val="1"/>
  </w:num>
  <w:num w:numId="4" w16cid:durableId="477036587">
    <w:abstractNumId w:val="2"/>
  </w:num>
  <w:num w:numId="5" w16cid:durableId="1393189666">
    <w:abstractNumId w:val="8"/>
  </w:num>
  <w:num w:numId="6" w16cid:durableId="227544478">
    <w:abstractNumId w:val="4"/>
  </w:num>
  <w:num w:numId="7" w16cid:durableId="864516877">
    <w:abstractNumId w:val="0"/>
  </w:num>
  <w:num w:numId="8" w16cid:durableId="165246849">
    <w:abstractNumId w:val="5"/>
  </w:num>
  <w:num w:numId="9" w16cid:durableId="545065075">
    <w:abstractNumId w:val="7"/>
  </w:num>
  <w:num w:numId="10" w16cid:durableId="1539467357">
    <w:abstractNumId w:val="9"/>
  </w:num>
  <w:num w:numId="11" w16cid:durableId="1856846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82"/>
    <w:rsid w:val="00007FCB"/>
    <w:rsid w:val="00095FEF"/>
    <w:rsid w:val="001133DD"/>
    <w:rsid w:val="001B1DD2"/>
    <w:rsid w:val="001D3BFC"/>
    <w:rsid w:val="001F4362"/>
    <w:rsid w:val="00251052"/>
    <w:rsid w:val="00267A78"/>
    <w:rsid w:val="0027003A"/>
    <w:rsid w:val="00281578"/>
    <w:rsid w:val="002A3235"/>
    <w:rsid w:val="002A7E40"/>
    <w:rsid w:val="002C2120"/>
    <w:rsid w:val="002F2BF5"/>
    <w:rsid w:val="0036112E"/>
    <w:rsid w:val="0037542F"/>
    <w:rsid w:val="00375FD1"/>
    <w:rsid w:val="003E5CF3"/>
    <w:rsid w:val="003F2A0F"/>
    <w:rsid w:val="00401370"/>
    <w:rsid w:val="00440B10"/>
    <w:rsid w:val="004A2624"/>
    <w:rsid w:val="004A5AA4"/>
    <w:rsid w:val="005206C4"/>
    <w:rsid w:val="005B08EA"/>
    <w:rsid w:val="0062011E"/>
    <w:rsid w:val="00692C88"/>
    <w:rsid w:val="00722E32"/>
    <w:rsid w:val="00784684"/>
    <w:rsid w:val="00815725"/>
    <w:rsid w:val="00821162"/>
    <w:rsid w:val="008440EB"/>
    <w:rsid w:val="00880A3A"/>
    <w:rsid w:val="00903915"/>
    <w:rsid w:val="00930C70"/>
    <w:rsid w:val="00945BE1"/>
    <w:rsid w:val="00956BE4"/>
    <w:rsid w:val="009857B9"/>
    <w:rsid w:val="009B037C"/>
    <w:rsid w:val="009D7717"/>
    <w:rsid w:val="009F059B"/>
    <w:rsid w:val="00A05543"/>
    <w:rsid w:val="00A061AF"/>
    <w:rsid w:val="00AD4AF2"/>
    <w:rsid w:val="00AE055A"/>
    <w:rsid w:val="00AE6A4C"/>
    <w:rsid w:val="00AF3001"/>
    <w:rsid w:val="00B14682"/>
    <w:rsid w:val="00B43E64"/>
    <w:rsid w:val="00B915C7"/>
    <w:rsid w:val="00BE2149"/>
    <w:rsid w:val="00BF0278"/>
    <w:rsid w:val="00BF7972"/>
    <w:rsid w:val="00C2399C"/>
    <w:rsid w:val="00C617D2"/>
    <w:rsid w:val="00CB16E7"/>
    <w:rsid w:val="00CF1806"/>
    <w:rsid w:val="00D06A59"/>
    <w:rsid w:val="00D61FE9"/>
    <w:rsid w:val="00D70D80"/>
    <w:rsid w:val="00DF27E8"/>
    <w:rsid w:val="00DF7903"/>
    <w:rsid w:val="00E866DE"/>
    <w:rsid w:val="00EC4B32"/>
    <w:rsid w:val="00ED640E"/>
    <w:rsid w:val="00F15F08"/>
    <w:rsid w:val="00F40CCB"/>
    <w:rsid w:val="00FD15C4"/>
    <w:rsid w:val="00FD5338"/>
    <w:rsid w:val="00FE60F9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059A"/>
  <w15:docId w15:val="{D714A1CA-E684-49FD-BBDA-14CFE7C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94A37"/>
  </w:style>
  <w:style w:type="character" w:customStyle="1" w:styleId="czeinternetowe">
    <w:name w:val="Łącze internetowe"/>
    <w:basedOn w:val="Domylnaczcionkaakapitu"/>
    <w:rsid w:val="00341A4C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992064"/>
    <w:rPr>
      <w:rFonts w:eastAsia="Arial Unicode MS"/>
      <w:sz w:val="32"/>
      <w:szCs w:val="24"/>
    </w:rPr>
  </w:style>
  <w:style w:type="character" w:styleId="UyteHipercze">
    <w:name w:val="FollowedHyperlink"/>
    <w:basedOn w:val="Domylnaczcionkaakapitu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  <w:b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b/>
      <w:color w:val="auto"/>
      <w:sz w:val="24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Symbol"/>
      <w:b/>
      <w:color w:val="auto"/>
      <w:sz w:val="26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</w:style>
  <w:style w:type="paragraph" w:styleId="Nagwek">
    <w:name w:val="header"/>
    <w:basedOn w:val="Normalny"/>
    <w:next w:val="Tekstpodstawowy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58E4"/>
    <w:pPr>
      <w:spacing w:after="120"/>
    </w:pPr>
  </w:style>
  <w:style w:type="paragraph" w:styleId="Lista">
    <w:name w:val="List"/>
    <w:basedOn w:val="Tekstpodstawowy"/>
    <w:rsid w:val="004858E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58E4"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ny"/>
    <w:next w:val="Normalny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ny"/>
    <w:next w:val="Normalny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ny"/>
    <w:next w:val="Normalny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ny"/>
    <w:next w:val="Normalny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ny"/>
    <w:next w:val="Normalny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Legenda1">
    <w:name w:val="Legenda1"/>
    <w:basedOn w:val="Normalny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Podpis">
    <w:name w:val="Signature"/>
    <w:basedOn w:val="Normalny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qFormat/>
    <w:rsid w:val="00D413C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qFormat/>
    <w:rsid w:val="007A35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F4A42"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F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13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12E"/>
    <w:rPr>
      <w:color w:val="605E5C"/>
      <w:shd w:val="clear" w:color="auto" w:fill="E1DFDD"/>
    </w:rPr>
  </w:style>
  <w:style w:type="paragraph" w:customStyle="1" w:styleId="Default">
    <w:name w:val="Default"/>
    <w:rsid w:val="00251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&#322;y@pwzps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ko&#322;y@pwzps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rotoko&#322;y@pwzp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pwzps</dc:creator>
  <dc:description/>
  <cp:lastModifiedBy>Maciej Mizgała</cp:lastModifiedBy>
  <cp:revision>24</cp:revision>
  <cp:lastPrinted>2023-06-13T05:53:00Z</cp:lastPrinted>
  <dcterms:created xsi:type="dcterms:W3CDTF">2025-04-08T13:10:00Z</dcterms:created>
  <dcterms:modified xsi:type="dcterms:W3CDTF">2025-05-20T10:01:00Z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