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9"/>
        <w:jc w:val="center"/>
        <w:rPr>
          <w:rFonts w:ascii="Helvetica" w:hAnsi="Helvetica" w:eastAsia="Helvetica" w:cs="Helvetica"/>
          <w:b/>
          <w:b/>
          <w:bCs/>
          <w:color w:val="FF2600"/>
          <w:sz w:val="24"/>
          <w:szCs w:val="24"/>
        </w:rPr>
      </w:pPr>
      <w:r>
        <w:rPr>
          <w:rFonts w:ascii="Helvetica" w:hAnsi="Helvetica"/>
          <w:b/>
          <w:bCs/>
          <w:color w:val="FF2600"/>
          <w:sz w:val="24"/>
          <w:szCs w:val="24"/>
        </w:rPr>
        <w:t>POMORSKI WOJEWÓDZKI ZWIĄZEK PIŁ</w:t>
      </w:r>
      <w:r>
        <w:rPr>
          <w:rFonts w:ascii="Helvetica" w:hAnsi="Helvetica"/>
          <w:b/>
          <w:bCs/>
          <w:color w:val="FF2600"/>
          <w:sz w:val="24"/>
          <w:szCs w:val="24"/>
          <w:lang w:val="de-DE"/>
        </w:rPr>
        <w:t xml:space="preserve">KI SIATKOWEJ </w:t>
      </w:r>
    </w:p>
    <w:p>
      <w:pPr>
        <w:pStyle w:val="Normal"/>
        <w:spacing w:before="0" w:after="29"/>
        <w:jc w:val="center"/>
        <w:rPr>
          <w:rFonts w:ascii="Helvetica" w:hAnsi="Helvetica" w:eastAsia="Helvetica" w:cs="Helvetica"/>
          <w:b/>
          <w:b/>
          <w:bCs/>
          <w:color w:val="FF2600"/>
          <w:sz w:val="24"/>
          <w:szCs w:val="24"/>
        </w:rPr>
      </w:pPr>
      <w:r>
        <w:rPr>
          <w:rFonts w:ascii="Helvetica" w:hAnsi="Helvetica"/>
          <w:b/>
          <w:bCs/>
          <w:color w:val="FF2600"/>
          <w:sz w:val="24"/>
          <w:szCs w:val="24"/>
          <w:lang w:val="de-DE"/>
        </w:rPr>
        <w:t>REGULAMIN ROZGRYWEK MINISIATK</w:t>
      </w:r>
      <w:r>
        <w:rPr>
          <w:rFonts w:ascii="Helvetica" w:hAnsi="Helvetica"/>
          <w:b/>
          <w:bCs/>
          <w:color w:val="FF2600"/>
          <w:sz w:val="24"/>
          <w:szCs w:val="24"/>
        </w:rPr>
        <w:t>Ó</w:t>
      </w:r>
      <w:r>
        <w:rPr>
          <w:rFonts w:ascii="Helvetica" w:hAnsi="Helvetica"/>
          <w:b/>
          <w:bCs/>
          <w:color w:val="FF2600"/>
          <w:sz w:val="24"/>
          <w:szCs w:val="24"/>
          <w:lang w:val="nl-NL"/>
        </w:rPr>
        <w:t>WKI DZIEWCZ</w:t>
      </w:r>
      <w:r>
        <w:rPr>
          <w:rFonts w:ascii="Helvetica" w:hAnsi="Helvetica"/>
          <w:b/>
          <w:bCs/>
          <w:color w:val="FF2600"/>
          <w:sz w:val="24"/>
          <w:szCs w:val="24"/>
        </w:rPr>
        <w:t>Ą</w:t>
      </w:r>
      <w:r>
        <w:rPr>
          <w:rFonts w:ascii="Helvetica" w:hAnsi="Helvetica"/>
          <w:b/>
          <w:bCs/>
          <w:color w:val="FF2600"/>
          <w:sz w:val="24"/>
          <w:szCs w:val="24"/>
          <w:lang w:val="en-US"/>
        </w:rPr>
        <w:t>T I CH</w:t>
      </w:r>
      <w:r>
        <w:rPr>
          <w:rFonts w:ascii="Helvetica" w:hAnsi="Helvetica"/>
          <w:b/>
          <w:bCs/>
          <w:color w:val="FF2600"/>
          <w:sz w:val="24"/>
          <w:szCs w:val="24"/>
        </w:rPr>
        <w:t>Ł</w:t>
      </w:r>
      <w:r>
        <w:rPr>
          <w:rFonts w:ascii="Helvetica" w:hAnsi="Helvetica"/>
          <w:b/>
          <w:bCs/>
          <w:color w:val="FF2600"/>
          <w:sz w:val="24"/>
          <w:szCs w:val="24"/>
          <w:lang w:val="fr-FR"/>
        </w:rPr>
        <w:t>OPC</w:t>
      </w:r>
      <w:r>
        <w:rPr>
          <w:rFonts w:ascii="Helvetica" w:hAnsi="Helvetica"/>
          <w:b/>
          <w:bCs/>
          <w:color w:val="FF2600"/>
          <w:sz w:val="24"/>
          <w:szCs w:val="24"/>
        </w:rPr>
        <w:t>Ó</w:t>
      </w:r>
      <w:r>
        <w:rPr>
          <w:rFonts w:ascii="Helvetica" w:hAnsi="Helvetica"/>
          <w:b/>
          <w:bCs/>
          <w:color w:val="FF2600"/>
          <w:sz w:val="24"/>
          <w:szCs w:val="24"/>
          <w:lang w:val="en-US"/>
        </w:rPr>
        <w:t xml:space="preserve">W </w:t>
      </w:r>
    </w:p>
    <w:p>
      <w:pPr>
        <w:pStyle w:val="Normal"/>
        <w:spacing w:before="0" w:after="86"/>
        <w:jc w:val="center"/>
        <w:rPr>
          <w:rFonts w:ascii="Helvetica" w:hAnsi="Helvetica" w:eastAsia="Helvetica" w:cs="Helvetica"/>
          <w:b/>
          <w:b/>
          <w:bCs/>
          <w:color w:val="FF2600"/>
          <w:sz w:val="24"/>
          <w:szCs w:val="24"/>
        </w:rPr>
      </w:pPr>
      <w:r>
        <w:rPr>
          <w:rFonts w:ascii="Helvetica" w:hAnsi="Helvetica"/>
          <w:b/>
          <w:bCs/>
          <w:color w:val="FF2600"/>
          <w:sz w:val="24"/>
          <w:szCs w:val="24"/>
          <w:lang w:val="en-US"/>
        </w:rPr>
        <w:t>O PUCHAR KINDER+SPORT 2022/20223</w:t>
      </w:r>
    </w:p>
    <w:p>
      <w:pPr>
        <w:pStyle w:val="Normal"/>
        <w:jc w:val="center"/>
        <w:rPr>
          <w:rFonts w:ascii="Helvetica" w:hAnsi="Helvetica" w:eastAsia="Helvetica" w:cs="Helvetica"/>
          <w:b/>
          <w:b/>
          <w:bCs/>
          <w:sz w:val="24"/>
          <w:szCs w:val="24"/>
        </w:rPr>
      </w:pPr>
      <w:r>
        <w:rPr>
          <w:rFonts w:ascii="Helvetica" w:hAnsi="Helvetica"/>
          <w:b/>
          <w:bCs/>
        </w:rPr>
        <w:t xml:space="preserve">§ </w:t>
      </w:r>
      <w:r>
        <w:rPr>
          <w:rFonts w:ascii="Helvetica" w:hAnsi="Helvetica"/>
          <w:b/>
          <w:bCs/>
          <w:lang w:val="de-DE"/>
        </w:rPr>
        <w:t>1 CEL ROZGRYWEK</w:t>
      </w:r>
    </w:p>
    <w:p>
      <w:pPr>
        <w:pStyle w:val="ListParagraph"/>
        <w:numPr>
          <w:ilvl w:val="0"/>
          <w:numId w:val="1"/>
        </w:numPr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Wyłonienie zwycięzc</w:t>
      </w:r>
      <w:r>
        <w:rPr>
          <w:rFonts w:ascii="Helvetica" w:hAnsi="Helvetica"/>
          <w:sz w:val="24"/>
          <w:szCs w:val="24"/>
          <w:lang w:val="es-ES_tradnl"/>
        </w:rPr>
        <w:t>ó</w:t>
      </w:r>
      <w:r>
        <w:rPr>
          <w:rFonts w:ascii="Helvetica" w:hAnsi="Helvetica"/>
          <w:sz w:val="24"/>
          <w:szCs w:val="24"/>
        </w:rPr>
        <w:t>w wśr</w:t>
      </w:r>
      <w:r>
        <w:rPr>
          <w:rFonts w:ascii="Helvetica" w:hAnsi="Helvetica"/>
          <w:sz w:val="24"/>
          <w:szCs w:val="24"/>
          <w:lang w:val="es-ES_tradnl"/>
        </w:rPr>
        <w:t>ó</w:t>
      </w:r>
      <w:r>
        <w:rPr>
          <w:rFonts w:ascii="Helvetica" w:hAnsi="Helvetica"/>
          <w:sz w:val="24"/>
          <w:szCs w:val="24"/>
        </w:rPr>
        <w:t>d dziewczą</w:t>
      </w:r>
      <w:r>
        <w:rPr>
          <w:rFonts w:ascii="Helvetica" w:hAnsi="Helvetica"/>
          <w:sz w:val="24"/>
          <w:szCs w:val="24"/>
          <w:lang w:val="it-IT"/>
        </w:rPr>
        <w:t>t i ch</w:t>
      </w:r>
      <w:r>
        <w:rPr>
          <w:rFonts w:ascii="Helvetica" w:hAnsi="Helvetica"/>
          <w:sz w:val="24"/>
          <w:szCs w:val="24"/>
        </w:rPr>
        <w:t>ł</w:t>
      </w:r>
      <w:r>
        <w:rPr>
          <w:rFonts w:ascii="Helvetica" w:hAnsi="Helvetica"/>
          <w:sz w:val="24"/>
          <w:szCs w:val="24"/>
          <w:lang w:val="es-ES_tradnl"/>
        </w:rPr>
        <w:t>opcó</w:t>
      </w:r>
      <w:r>
        <w:rPr>
          <w:rFonts w:ascii="Helvetica" w:hAnsi="Helvetica"/>
          <w:sz w:val="24"/>
          <w:szCs w:val="24"/>
        </w:rPr>
        <w:t xml:space="preserve">w w kategoriach: </w:t>
      </w:r>
    </w:p>
    <w:p>
      <w:pPr>
        <w:pStyle w:val="ListParagraph"/>
        <w:spacing w:before="0" w:after="86"/>
        <w:jc w:val="both"/>
        <w:rPr>
          <w:color w:val="C9211E"/>
        </w:rPr>
      </w:pPr>
      <w:r>
        <w:rPr>
          <w:rFonts w:ascii="Helvetica" w:hAnsi="Helvetica"/>
          <w:color w:val="C9211E"/>
          <w:sz w:val="24"/>
          <w:szCs w:val="24"/>
        </w:rPr>
        <w:t>U-11 „dw</w:t>
      </w:r>
      <w:r>
        <w:rPr>
          <w:rFonts w:ascii="Helvetica" w:hAnsi="Helvetica"/>
          <w:color w:val="C9211E"/>
          <w:sz w:val="24"/>
          <w:szCs w:val="24"/>
          <w:lang w:val="es-ES_tradnl"/>
        </w:rPr>
        <w:t>ó</w:t>
      </w:r>
      <w:r>
        <w:rPr>
          <w:rFonts w:ascii="Helvetica" w:hAnsi="Helvetica"/>
          <w:color w:val="C9211E"/>
          <w:sz w:val="24"/>
          <w:szCs w:val="24"/>
          <w:lang w:val="nl-NL"/>
        </w:rPr>
        <w:t>jki</w:t>
      </w:r>
      <w:r>
        <w:rPr>
          <w:rFonts w:ascii="Helvetica" w:hAnsi="Helvetica"/>
          <w:color w:val="C9211E"/>
          <w:sz w:val="24"/>
          <w:szCs w:val="24"/>
        </w:rPr>
        <w:t xml:space="preserve">” – urodzeni w roku 2012 i młodsi </w:t>
      </w:r>
    </w:p>
    <w:p>
      <w:pPr>
        <w:pStyle w:val="ListParagraph"/>
        <w:spacing w:before="0" w:after="86"/>
        <w:jc w:val="both"/>
        <w:rPr>
          <w:color w:val="C9211E"/>
        </w:rPr>
      </w:pPr>
      <w:r>
        <w:rPr>
          <w:rFonts w:ascii="Helvetica" w:hAnsi="Helvetica"/>
          <w:color w:val="C9211E"/>
          <w:sz w:val="24"/>
          <w:szCs w:val="24"/>
        </w:rPr>
        <w:t>U-12 „tr</w:t>
      </w:r>
      <w:r>
        <w:rPr>
          <w:rFonts w:ascii="Helvetica" w:hAnsi="Helvetica"/>
          <w:color w:val="C9211E"/>
          <w:sz w:val="24"/>
          <w:szCs w:val="24"/>
          <w:lang w:val="es-ES_tradnl"/>
        </w:rPr>
        <w:t>ó</w:t>
      </w:r>
      <w:r>
        <w:rPr>
          <w:rFonts w:ascii="Helvetica" w:hAnsi="Helvetica"/>
          <w:color w:val="C9211E"/>
          <w:sz w:val="24"/>
          <w:szCs w:val="24"/>
          <w:lang w:val="nl-NL"/>
        </w:rPr>
        <w:t>jki</w:t>
      </w:r>
      <w:r>
        <w:rPr>
          <w:rFonts w:ascii="Helvetica" w:hAnsi="Helvetica"/>
          <w:color w:val="C9211E"/>
          <w:sz w:val="24"/>
          <w:szCs w:val="24"/>
        </w:rPr>
        <w:t xml:space="preserve">” – urodzeni w roku 2011 i młodsi </w:t>
      </w:r>
    </w:p>
    <w:p>
      <w:pPr>
        <w:pStyle w:val="ListParagraph"/>
        <w:spacing w:before="0" w:after="86"/>
        <w:jc w:val="both"/>
        <w:rPr>
          <w:color w:val="C9211E"/>
        </w:rPr>
      </w:pPr>
      <w:r>
        <w:rPr>
          <w:rFonts w:ascii="Helvetica" w:hAnsi="Helvetica"/>
          <w:color w:val="C9211E"/>
          <w:sz w:val="24"/>
          <w:szCs w:val="24"/>
        </w:rPr>
        <w:t>U-13 „czw</w:t>
      </w:r>
      <w:r>
        <w:rPr>
          <w:rFonts w:ascii="Helvetica" w:hAnsi="Helvetica"/>
          <w:color w:val="C9211E"/>
          <w:sz w:val="24"/>
          <w:szCs w:val="24"/>
          <w:lang w:val="es-ES_tradnl"/>
        </w:rPr>
        <w:t>ó</w:t>
      </w:r>
      <w:r>
        <w:rPr>
          <w:rFonts w:ascii="Helvetica" w:hAnsi="Helvetica"/>
          <w:color w:val="C9211E"/>
          <w:sz w:val="24"/>
          <w:szCs w:val="24"/>
        </w:rPr>
        <w:t>rki” – urodzeni w roku 2010 i młodsi</w:t>
      </w:r>
    </w:p>
    <w:p>
      <w:pPr>
        <w:pStyle w:val="Normal"/>
        <w:spacing w:before="0" w:after="86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2. promowanie mini piłki siatkowej wśr</w:t>
      </w:r>
      <w:r>
        <w:rPr>
          <w:rFonts w:ascii="Helvetica" w:hAnsi="Helvetica"/>
          <w:sz w:val="24"/>
          <w:szCs w:val="24"/>
          <w:lang w:val="es-ES_tradnl"/>
        </w:rPr>
        <w:t>ó</w:t>
      </w:r>
      <w:r>
        <w:rPr>
          <w:rFonts w:ascii="Helvetica" w:hAnsi="Helvetica"/>
          <w:sz w:val="24"/>
          <w:szCs w:val="24"/>
        </w:rPr>
        <w:t xml:space="preserve">d dzieci, </w:t>
      </w:r>
    </w:p>
    <w:p>
      <w:pPr>
        <w:pStyle w:val="Normal"/>
        <w:spacing w:before="0" w:after="86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3. propagowanie zasad i nagradzanie postaw Fair Play,</w:t>
      </w:r>
    </w:p>
    <w:p>
      <w:pPr>
        <w:pStyle w:val="Normal"/>
        <w:spacing w:before="0" w:after="86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4. promowanie wychowania poprzez sport, </w:t>
      </w:r>
    </w:p>
    <w:p>
      <w:pPr>
        <w:pStyle w:val="Normal"/>
        <w:spacing w:before="0" w:after="86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5. kształtowanie zdrowego stylu życia </w:t>
      </w:r>
    </w:p>
    <w:p>
      <w:pPr>
        <w:pStyle w:val="Normal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6. aktywizacja lokalnych środowisk sportowych </w:t>
      </w:r>
    </w:p>
    <w:p>
      <w:pPr>
        <w:pStyle w:val="Normal"/>
        <w:jc w:val="center"/>
        <w:rPr>
          <w:rFonts w:ascii="Helvetica" w:hAnsi="Helvetica" w:eastAsia="Helvetica" w:cs="Helvetica"/>
          <w:b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§ 2 ORGANIZATOR</w:t>
      </w:r>
    </w:p>
    <w:p>
      <w:pPr>
        <w:pStyle w:val="Normal"/>
        <w:spacing w:before="0" w:after="86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1. Pomorski Wojew</w:t>
      </w:r>
      <w:r>
        <w:rPr>
          <w:rFonts w:ascii="Helvetica" w:hAnsi="Helvetica"/>
          <w:sz w:val="24"/>
          <w:szCs w:val="24"/>
          <w:lang w:val="es-ES_tradnl"/>
        </w:rPr>
        <w:t>ó</w:t>
      </w:r>
      <w:r>
        <w:rPr>
          <w:rFonts w:ascii="Helvetica" w:hAnsi="Helvetica"/>
          <w:sz w:val="24"/>
          <w:szCs w:val="24"/>
        </w:rPr>
        <w:t xml:space="preserve">dzki Związek Piłki Siatkowej </w:t>
      </w:r>
    </w:p>
    <w:p>
      <w:pPr>
        <w:pStyle w:val="Normal"/>
        <w:spacing w:before="0" w:after="86"/>
        <w:jc w:val="left"/>
        <w:rPr/>
      </w:pPr>
      <w:r>
        <w:rPr>
          <w:rFonts w:ascii="Helvetica" w:hAnsi="Helvetica"/>
          <w:sz w:val="24"/>
          <w:szCs w:val="24"/>
        </w:rPr>
        <w:t>2. Nadz</w:t>
      </w:r>
      <w:r>
        <w:rPr>
          <w:rFonts w:ascii="Helvetica" w:hAnsi="Helvetica"/>
          <w:sz w:val="24"/>
          <w:szCs w:val="24"/>
          <w:lang w:val="es-ES_tradnl"/>
        </w:rPr>
        <w:t>ó</w:t>
      </w:r>
      <w:r>
        <w:rPr>
          <w:rFonts w:ascii="Helvetica" w:hAnsi="Helvetica"/>
          <w:sz w:val="24"/>
          <w:szCs w:val="24"/>
        </w:rPr>
        <w:t>r nad przebiegiem rozgrywek sprawuje z upoważnienia Prezesa PZPS pana Stanisława Kwiatkowskiego  Przewodnicząca Wydziału Minisiatk</w:t>
      </w:r>
      <w:r>
        <w:rPr>
          <w:rFonts w:ascii="Helvetica" w:hAnsi="Helvetica"/>
          <w:sz w:val="24"/>
          <w:szCs w:val="24"/>
          <w:lang w:val="es-ES_tradnl"/>
        </w:rPr>
        <w:t>ó</w:t>
      </w:r>
      <w:r>
        <w:rPr>
          <w:rFonts w:ascii="Helvetica" w:hAnsi="Helvetica"/>
          <w:sz w:val="24"/>
          <w:szCs w:val="24"/>
        </w:rPr>
        <w:t>wki Iwona Wilkowska.</w:t>
      </w:r>
    </w:p>
    <w:p>
      <w:pPr>
        <w:pStyle w:val="Normal"/>
        <w:spacing w:before="0" w:after="86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3. Za organizację rozgrywek u dziewcząt odpowiada pani Katarzyna Przeperska.</w:t>
      </w:r>
    </w:p>
    <w:p>
      <w:pPr>
        <w:pStyle w:val="Normal"/>
        <w:spacing w:before="0" w:after="86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4. Za organizację rozgrywek u chł</w:t>
      </w:r>
      <w:r>
        <w:rPr>
          <w:rFonts w:ascii="Helvetica" w:hAnsi="Helvetica"/>
          <w:sz w:val="24"/>
          <w:szCs w:val="24"/>
          <w:lang w:val="es-ES_tradnl"/>
        </w:rPr>
        <w:t>opcó</w:t>
      </w:r>
      <w:r>
        <w:rPr>
          <w:rFonts w:ascii="Helvetica" w:hAnsi="Helvetica"/>
          <w:sz w:val="24"/>
          <w:szCs w:val="24"/>
        </w:rPr>
        <w:t>w odpowiada pan Marcin Dawidowski.</w:t>
      </w:r>
    </w:p>
    <w:p>
      <w:pPr>
        <w:pStyle w:val="Normal"/>
        <w:spacing w:before="0" w:after="86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5. Rozliczeń dokonuje pani Teresa Liśkiewicz-Kwiatkowska.</w:t>
      </w:r>
    </w:p>
    <w:p>
      <w:pPr>
        <w:pStyle w:val="Normal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§ </w:t>
      </w:r>
      <w:r>
        <w:rPr>
          <w:rFonts w:ascii="Helvetica" w:hAnsi="Helvetica"/>
          <w:sz w:val="24"/>
          <w:szCs w:val="24"/>
          <w:lang w:val="de-DE"/>
        </w:rPr>
        <w:t>3 FORMU</w:t>
      </w:r>
      <w:r>
        <w:rPr>
          <w:rFonts w:ascii="Helvetica" w:hAnsi="Helvetica"/>
          <w:sz w:val="24"/>
          <w:szCs w:val="24"/>
        </w:rPr>
        <w:t>Ł</w:t>
      </w:r>
      <w:r>
        <w:rPr>
          <w:rFonts w:ascii="Helvetica" w:hAnsi="Helvetica"/>
          <w:sz w:val="24"/>
          <w:szCs w:val="24"/>
          <w:lang w:val="de-DE"/>
        </w:rPr>
        <w:t xml:space="preserve">A TURNIEJU </w:t>
      </w:r>
      <w:r>
        <w:rPr>
          <w:rFonts w:ascii="Helvetica" w:hAnsi="Helvetica"/>
          <w:sz w:val="24"/>
          <w:szCs w:val="24"/>
        </w:rPr>
        <w:t xml:space="preserve">– </w:t>
      </w:r>
      <w:r>
        <w:rPr>
          <w:rFonts w:ascii="Helvetica" w:hAnsi="Helvetica"/>
          <w:sz w:val="24"/>
          <w:szCs w:val="24"/>
          <w:lang w:val="de-DE"/>
        </w:rPr>
        <w:t>INFORMACJE PODSTAWOWE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W turnieju mogą wziąć udział dzieci, kt</w:t>
      </w:r>
      <w:r>
        <w:rPr>
          <w:rFonts w:ascii="Helvetica" w:hAnsi="Helvetica"/>
          <w:sz w:val="24"/>
          <w:szCs w:val="24"/>
          <w:lang w:val="es-ES_tradnl"/>
        </w:rPr>
        <w:t>ó</w:t>
      </w:r>
      <w:r>
        <w:rPr>
          <w:rFonts w:ascii="Helvetica" w:hAnsi="Helvetica"/>
          <w:sz w:val="24"/>
          <w:szCs w:val="24"/>
        </w:rPr>
        <w:t xml:space="preserve">re reprezentują następujące podmioty: </w:t>
      </w:r>
    </w:p>
    <w:p>
      <w:pPr>
        <w:pStyle w:val="ListParagraph"/>
        <w:spacing w:before="0" w:after="86"/>
        <w:jc w:val="both"/>
        <w:rPr>
          <w:b/>
          <w:b/>
          <w:bCs/>
          <w:u w:val="single" w:color="000000"/>
        </w:rPr>
      </w:pPr>
      <w:r>
        <w:rPr>
          <w:rFonts w:ascii="Helvetica" w:hAnsi="Helvetica"/>
          <w:b/>
          <w:bCs/>
          <w:sz w:val="24"/>
          <w:szCs w:val="24"/>
          <w:u w:val="single" w:color="000000"/>
        </w:rPr>
        <w:t xml:space="preserve">• </w:t>
      </w:r>
      <w:r>
        <w:rPr>
          <w:rFonts w:ascii="Helvetica" w:hAnsi="Helvetica"/>
          <w:b/>
          <w:bCs/>
          <w:sz w:val="24"/>
          <w:szCs w:val="24"/>
          <w:u w:val="single" w:color="000000"/>
        </w:rPr>
        <w:t>Kluby zrzeszone w PWZPS  i szkoły z ważnymi badaniami lekarskimi.</w:t>
      </w:r>
    </w:p>
    <w:p>
      <w:pPr>
        <w:pStyle w:val="ListParagraph"/>
        <w:numPr>
          <w:ilvl w:val="0"/>
          <w:numId w:val="2"/>
        </w:numPr>
        <w:spacing w:before="0" w:after="86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Turniej rozgrywany jest wedł</w:t>
      </w:r>
      <w:r>
        <w:rPr>
          <w:rFonts w:ascii="Helvetica" w:hAnsi="Helvetica"/>
          <w:sz w:val="24"/>
          <w:szCs w:val="24"/>
          <w:lang w:val="de-DE"/>
        </w:rPr>
        <w:t xml:space="preserve">ug schematu: </w:t>
      </w:r>
    </w:p>
    <w:p>
      <w:pPr>
        <w:pStyle w:val="ListParagraph"/>
        <w:spacing w:before="57" w:after="143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LIGA („dw</w:t>
      </w:r>
      <w:r>
        <w:rPr>
          <w:rFonts w:ascii="Helvetica" w:hAnsi="Helvetica"/>
          <w:sz w:val="24"/>
          <w:szCs w:val="24"/>
          <w:lang w:val="es-ES_tradnl"/>
        </w:rPr>
        <w:t>ó</w:t>
      </w:r>
      <w:r>
        <w:rPr>
          <w:rFonts w:ascii="Helvetica" w:hAnsi="Helvetica"/>
          <w:sz w:val="24"/>
          <w:szCs w:val="24"/>
          <w:lang w:val="nl-NL"/>
        </w:rPr>
        <w:t>jki</w:t>
      </w:r>
      <w:r>
        <w:rPr>
          <w:rFonts w:ascii="Helvetica" w:hAnsi="Helvetica"/>
          <w:sz w:val="24"/>
          <w:szCs w:val="24"/>
        </w:rPr>
        <w:t>”, „tr</w:t>
      </w:r>
      <w:r>
        <w:rPr>
          <w:rFonts w:ascii="Helvetica" w:hAnsi="Helvetica"/>
          <w:sz w:val="24"/>
          <w:szCs w:val="24"/>
          <w:lang w:val="es-ES_tradnl"/>
        </w:rPr>
        <w:t>ó</w:t>
      </w:r>
      <w:r>
        <w:rPr>
          <w:rFonts w:ascii="Helvetica" w:hAnsi="Helvetica"/>
          <w:sz w:val="24"/>
          <w:szCs w:val="24"/>
          <w:lang w:val="nl-NL"/>
        </w:rPr>
        <w:t>jki</w:t>
      </w:r>
      <w:r>
        <w:rPr>
          <w:rFonts w:ascii="Helvetica" w:hAnsi="Helvetica"/>
          <w:sz w:val="24"/>
          <w:szCs w:val="24"/>
        </w:rPr>
        <w:t>”, „czw</w:t>
      </w:r>
      <w:r>
        <w:rPr>
          <w:rFonts w:ascii="Helvetica" w:hAnsi="Helvetica"/>
          <w:sz w:val="24"/>
          <w:szCs w:val="24"/>
          <w:lang w:val="es-ES_tradnl"/>
        </w:rPr>
        <w:t>ó</w:t>
      </w:r>
      <w:r>
        <w:rPr>
          <w:rFonts w:ascii="Helvetica" w:hAnsi="Helvetica"/>
          <w:sz w:val="24"/>
          <w:szCs w:val="24"/>
        </w:rPr>
        <w:t>rki”)</w:t>
      </w:r>
    </w:p>
    <w:p>
      <w:pPr>
        <w:pStyle w:val="ListParagraph"/>
        <w:spacing w:before="57" w:after="143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listopad – turniej rozstawieniowy.</w:t>
      </w:r>
    </w:p>
    <w:p>
      <w:pPr>
        <w:pStyle w:val="ListParagraph"/>
        <w:spacing w:before="57" w:after="143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pierwszy turniej ligowy</w:t>
      </w:r>
    </w:p>
    <w:p>
      <w:pPr>
        <w:pStyle w:val="ListParagraph"/>
        <w:spacing w:before="57" w:after="143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drugi turniej ligowy</w:t>
      </w:r>
    </w:p>
    <w:p>
      <w:pPr>
        <w:pStyle w:val="ListParagraph"/>
        <w:spacing w:before="57" w:after="143"/>
        <w:jc w:val="both"/>
        <w:rPr>
          <w:color w:val="000000"/>
        </w:rPr>
      </w:pPr>
      <w:r>
        <w:rPr>
          <w:rFonts w:ascii="Helvetica" w:hAnsi="Helvetica"/>
          <w:color w:val="000000"/>
          <w:sz w:val="24"/>
          <w:szCs w:val="24"/>
        </w:rPr>
        <w:t>trzeci turniej ligowy- Otwarte Mistrzostwa Tr</w:t>
      </w:r>
      <w:r>
        <w:rPr>
          <w:rFonts w:ascii="Helvetica" w:hAnsi="Helvetica"/>
          <w:color w:val="000000"/>
          <w:sz w:val="24"/>
          <w:szCs w:val="24"/>
          <w:lang w:val="es-ES_tradnl"/>
        </w:rPr>
        <w:t>ó</w:t>
      </w:r>
      <w:r>
        <w:rPr>
          <w:rFonts w:ascii="Helvetica" w:hAnsi="Helvetica"/>
          <w:color w:val="000000"/>
          <w:sz w:val="24"/>
          <w:szCs w:val="24"/>
        </w:rPr>
        <w:t xml:space="preserve">jmiasta w kat. chłopców </w:t>
      </w:r>
    </w:p>
    <w:p>
      <w:pPr>
        <w:pStyle w:val="ListParagraph"/>
        <w:spacing w:before="57" w:after="143"/>
        <w:jc w:val="both"/>
        <w:rPr>
          <w:color w:val="000000"/>
        </w:rPr>
      </w:pPr>
      <w:r>
        <w:rPr>
          <w:rFonts w:ascii="Helvetica" w:hAnsi="Helvetica"/>
          <w:color w:val="000000"/>
          <w:sz w:val="24"/>
          <w:szCs w:val="24"/>
        </w:rPr>
        <w:t>czwarty turniej ligowy - Otwarte Mistrzostwa Tr</w:t>
      </w:r>
      <w:r>
        <w:rPr>
          <w:rFonts w:ascii="Helvetica" w:hAnsi="Helvetica"/>
          <w:color w:val="000000"/>
          <w:sz w:val="24"/>
          <w:szCs w:val="24"/>
          <w:lang w:val="es-ES_tradnl"/>
        </w:rPr>
        <w:t>ó</w:t>
      </w:r>
      <w:r>
        <w:rPr>
          <w:rFonts w:ascii="Helvetica" w:hAnsi="Helvetica"/>
          <w:color w:val="000000"/>
          <w:sz w:val="24"/>
          <w:szCs w:val="24"/>
        </w:rPr>
        <w:t>jmiasta w kat. dziewcząt.</w:t>
      </w:r>
    </w:p>
    <w:p>
      <w:pPr>
        <w:pStyle w:val="ListParagraph"/>
        <w:spacing w:before="0" w:after="86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Kwiecień/ Maj   – piąty turniej ligowy</w:t>
      </w:r>
    </w:p>
    <w:p>
      <w:pPr>
        <w:pStyle w:val="ListParagraph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Maj  FINAŁ MISTRZOSTW WOJEWÓDZTWA</w:t>
      </w:r>
    </w:p>
    <w:p>
      <w:pPr>
        <w:pStyle w:val="Normal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3. W każdej lidze gra sześć zespołów. Dwa ostatnie zespoły po każdej rundzie spadają do ligi niższej. Dwa najlepsze zespoły z ligi 2, 3, 4…. awansują do ligi wyżej.</w:t>
      </w:r>
    </w:p>
    <w:p>
      <w:pPr>
        <w:pStyle w:val="Normal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4. Mistrz ligi zostaje Mistrzem Wojew</w:t>
      </w:r>
      <w:r>
        <w:rPr>
          <w:rFonts w:ascii="Helvetica" w:hAnsi="Helvetica"/>
          <w:sz w:val="24"/>
          <w:szCs w:val="24"/>
          <w:lang w:val="es-ES_tradnl"/>
        </w:rPr>
        <w:t>ó</w:t>
      </w:r>
      <w:r>
        <w:rPr>
          <w:rFonts w:ascii="Helvetica" w:hAnsi="Helvetica"/>
          <w:sz w:val="24"/>
          <w:szCs w:val="24"/>
        </w:rPr>
        <w:t>dztwa Pomorskiego i otrzymuje awans do  finału Og</w:t>
      </w:r>
      <w:r>
        <w:rPr>
          <w:rFonts w:ascii="Helvetica" w:hAnsi="Helvetica"/>
          <w:sz w:val="24"/>
          <w:szCs w:val="24"/>
          <w:lang w:val="es-ES_tradnl"/>
        </w:rPr>
        <w:t>ó</w:t>
      </w:r>
      <w:r>
        <w:rPr>
          <w:rFonts w:ascii="Helvetica" w:hAnsi="Helvetica"/>
          <w:sz w:val="24"/>
          <w:szCs w:val="24"/>
        </w:rPr>
        <w:t>lnopolskich Mistrzostw w Minisiatk</w:t>
      </w:r>
      <w:r>
        <w:rPr>
          <w:rFonts w:ascii="Helvetica" w:hAnsi="Helvetica"/>
          <w:sz w:val="24"/>
          <w:szCs w:val="24"/>
          <w:lang w:val="es-ES_tradnl"/>
        </w:rPr>
        <w:t>ó</w:t>
      </w:r>
      <w:r>
        <w:rPr>
          <w:rFonts w:ascii="Helvetica" w:hAnsi="Helvetica"/>
          <w:sz w:val="24"/>
          <w:szCs w:val="24"/>
        </w:rPr>
        <w:t>wce, nie startuje w finale.</w:t>
      </w:r>
    </w:p>
    <w:p>
      <w:pPr>
        <w:pStyle w:val="Normal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4. Finały wojew</w:t>
      </w:r>
      <w:r>
        <w:rPr>
          <w:rFonts w:ascii="Helvetica" w:hAnsi="Helvetica"/>
          <w:sz w:val="24"/>
          <w:szCs w:val="24"/>
          <w:lang w:val="es-ES_tradnl"/>
        </w:rPr>
        <w:t>ó</w:t>
      </w:r>
      <w:r>
        <w:rPr>
          <w:rFonts w:ascii="Helvetica" w:hAnsi="Helvetica"/>
          <w:sz w:val="24"/>
          <w:szCs w:val="24"/>
        </w:rPr>
        <w:t>dzkie wył</w:t>
      </w:r>
      <w:r>
        <w:rPr>
          <w:rFonts w:ascii="Helvetica" w:hAnsi="Helvetica"/>
          <w:sz w:val="24"/>
          <w:szCs w:val="24"/>
          <w:lang w:val="it-IT"/>
        </w:rPr>
        <w:t>oni</w:t>
      </w:r>
      <w:r>
        <w:rPr>
          <w:rFonts w:ascii="Helvetica" w:hAnsi="Helvetica"/>
          <w:sz w:val="24"/>
          <w:szCs w:val="24"/>
        </w:rPr>
        <w:t>ą Wicemistrza Wojew</w:t>
      </w:r>
      <w:r>
        <w:rPr>
          <w:rFonts w:ascii="Helvetica" w:hAnsi="Helvetica"/>
          <w:sz w:val="24"/>
          <w:szCs w:val="24"/>
          <w:lang w:val="es-ES_tradnl"/>
        </w:rPr>
        <w:t>ó</w:t>
      </w:r>
      <w:r>
        <w:rPr>
          <w:rFonts w:ascii="Helvetica" w:hAnsi="Helvetica"/>
          <w:sz w:val="24"/>
          <w:szCs w:val="24"/>
        </w:rPr>
        <w:t>dztwa, kt</w:t>
      </w:r>
      <w:r>
        <w:rPr>
          <w:rFonts w:ascii="Helvetica" w:hAnsi="Helvetica"/>
          <w:sz w:val="24"/>
          <w:szCs w:val="24"/>
          <w:lang w:val="es-ES_tradnl"/>
        </w:rPr>
        <w:t>ó</w:t>
      </w:r>
      <w:r>
        <w:rPr>
          <w:rFonts w:ascii="Helvetica" w:hAnsi="Helvetica"/>
          <w:sz w:val="24"/>
          <w:szCs w:val="24"/>
        </w:rPr>
        <w:t>ry otrzyma  awans do  finału Og</w:t>
      </w:r>
      <w:r>
        <w:rPr>
          <w:rFonts w:ascii="Helvetica" w:hAnsi="Helvetica"/>
          <w:sz w:val="24"/>
          <w:szCs w:val="24"/>
          <w:lang w:val="es-ES_tradnl"/>
        </w:rPr>
        <w:t>ó</w:t>
      </w:r>
      <w:r>
        <w:rPr>
          <w:rFonts w:ascii="Helvetica" w:hAnsi="Helvetica"/>
          <w:sz w:val="24"/>
          <w:szCs w:val="24"/>
        </w:rPr>
        <w:t>lnopolskich Mistrzostw w Minisiatk</w:t>
      </w:r>
      <w:r>
        <w:rPr>
          <w:rFonts w:ascii="Helvetica" w:hAnsi="Helvetica"/>
          <w:sz w:val="24"/>
          <w:szCs w:val="24"/>
          <w:lang w:val="es-ES_tradnl"/>
        </w:rPr>
        <w:t>ó</w:t>
      </w:r>
      <w:r>
        <w:rPr>
          <w:rFonts w:ascii="Helvetica" w:hAnsi="Helvetica"/>
          <w:sz w:val="24"/>
          <w:szCs w:val="24"/>
        </w:rPr>
        <w:t>wce.</w:t>
      </w:r>
    </w:p>
    <w:p>
      <w:pPr>
        <w:pStyle w:val="Normal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5. W każdej kategorii w finale wojew</w:t>
      </w:r>
      <w:r>
        <w:rPr>
          <w:rFonts w:ascii="Helvetica" w:hAnsi="Helvetica"/>
          <w:sz w:val="24"/>
          <w:szCs w:val="24"/>
          <w:lang w:val="es-ES_tradnl"/>
        </w:rPr>
        <w:t>ó</w:t>
      </w:r>
      <w:r>
        <w:rPr>
          <w:rFonts w:ascii="Helvetica" w:hAnsi="Helvetica"/>
          <w:sz w:val="24"/>
          <w:szCs w:val="24"/>
        </w:rPr>
        <w:t>dzkim startuje sześć zespołó</w:t>
      </w:r>
      <w:r>
        <w:rPr>
          <w:rFonts w:ascii="Helvetica" w:hAnsi="Helvetica"/>
          <w:sz w:val="24"/>
          <w:szCs w:val="24"/>
          <w:lang w:val="en-US"/>
        </w:rPr>
        <w:t>w</w:t>
      </w:r>
      <w:r>
        <w:rPr>
          <w:rFonts w:ascii="Helvetica" w:hAnsi="Helvetica"/>
          <w:sz w:val="24"/>
          <w:szCs w:val="24"/>
        </w:rPr>
        <w:t>, Istnieje wyjątek w przypadku kategorii jednoligowej.</w:t>
      </w:r>
    </w:p>
    <w:p>
      <w:pPr>
        <w:pStyle w:val="Normal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6. Składy zespołów mogą ulec zmianie. </w:t>
      </w:r>
    </w:p>
    <w:p>
      <w:pPr>
        <w:pStyle w:val="Normal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a. Zmiany mogą być dokonywane tylko w obrębie klubu lub szkoły. W Finałach Wojew</w:t>
      </w:r>
      <w:r>
        <w:rPr>
          <w:rFonts w:ascii="Helvetica" w:hAnsi="Helvetica"/>
          <w:sz w:val="24"/>
          <w:szCs w:val="24"/>
          <w:lang w:val="es-ES_tradnl"/>
        </w:rPr>
        <w:t>ó</w:t>
      </w:r>
      <w:r>
        <w:rPr>
          <w:rFonts w:ascii="Helvetica" w:hAnsi="Helvetica"/>
          <w:sz w:val="24"/>
          <w:szCs w:val="24"/>
        </w:rPr>
        <w:t xml:space="preserve">dzkich można dobrać dowolnych rezerwowych ( z innych zespołów swojego klubu, szkoły). </w:t>
      </w:r>
    </w:p>
    <w:p>
      <w:pPr>
        <w:pStyle w:val="Normal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b.  dopuszczalne jest budowanie zespołów z zawodnik</w:t>
      </w:r>
      <w:r>
        <w:rPr>
          <w:rFonts w:ascii="Helvetica" w:hAnsi="Helvetica"/>
          <w:sz w:val="24"/>
          <w:szCs w:val="24"/>
          <w:lang w:val="es-ES_tradnl"/>
        </w:rPr>
        <w:t>ó</w:t>
      </w:r>
      <w:r>
        <w:rPr>
          <w:rFonts w:ascii="Helvetica" w:hAnsi="Helvetica"/>
          <w:sz w:val="24"/>
          <w:szCs w:val="24"/>
        </w:rPr>
        <w:t>w różnych klub</w:t>
      </w:r>
      <w:r>
        <w:rPr>
          <w:rFonts w:ascii="Helvetica" w:hAnsi="Helvetica"/>
          <w:sz w:val="24"/>
          <w:szCs w:val="24"/>
          <w:lang w:val="es-ES_tradnl"/>
        </w:rPr>
        <w:t>ó</w:t>
      </w:r>
      <w:r>
        <w:rPr>
          <w:rFonts w:ascii="Helvetica" w:hAnsi="Helvetica"/>
          <w:sz w:val="24"/>
          <w:szCs w:val="24"/>
        </w:rPr>
        <w:t>w lub łączenie klub</w:t>
      </w:r>
      <w:r>
        <w:rPr>
          <w:rFonts w:ascii="Helvetica" w:hAnsi="Helvetica"/>
          <w:sz w:val="24"/>
          <w:szCs w:val="24"/>
          <w:lang w:val="es-ES_tradnl"/>
        </w:rPr>
        <w:t>ó</w:t>
      </w:r>
      <w:r>
        <w:rPr>
          <w:rFonts w:ascii="Helvetica" w:hAnsi="Helvetica"/>
          <w:sz w:val="24"/>
          <w:szCs w:val="24"/>
        </w:rPr>
        <w:t xml:space="preserve">w. jeżeli do połączenia doszło przed rozpoczęciem etapu eliminacji, (pod rygorem dyskwalifikacji zespołu). Zespół taki musi być zgłoszony przez klub zrzeszony w PWZPS. </w:t>
      </w:r>
    </w:p>
    <w:p>
      <w:pPr>
        <w:pStyle w:val="Normal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c. zawodnik moż</w:t>
      </w:r>
      <w:r>
        <w:rPr>
          <w:rFonts w:ascii="Helvetica" w:hAnsi="Helvetica"/>
          <w:sz w:val="24"/>
          <w:szCs w:val="24"/>
          <w:lang w:val="fr-FR"/>
        </w:rPr>
        <w:t>e gra</w:t>
      </w:r>
      <w:r>
        <w:rPr>
          <w:rFonts w:ascii="Helvetica" w:hAnsi="Helvetica"/>
          <w:sz w:val="24"/>
          <w:szCs w:val="24"/>
        </w:rPr>
        <w:t xml:space="preserve">ć tylko w jednej kategorii wiekowej. </w:t>
      </w:r>
    </w:p>
    <w:p>
      <w:pPr>
        <w:pStyle w:val="Normal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d. W rozgrywkach uczestniczyć mogą zespoły klub</w:t>
      </w:r>
      <w:r>
        <w:rPr>
          <w:rFonts w:ascii="Helvetica" w:hAnsi="Helvetica"/>
          <w:sz w:val="24"/>
          <w:szCs w:val="24"/>
          <w:lang w:val="es-ES_tradnl"/>
        </w:rPr>
        <w:t>ó</w:t>
      </w:r>
      <w:r>
        <w:rPr>
          <w:rFonts w:ascii="Helvetica" w:hAnsi="Helvetica"/>
          <w:sz w:val="24"/>
          <w:szCs w:val="24"/>
        </w:rPr>
        <w:t>w zrzeszonych w Pomorskim Wojew</w:t>
      </w:r>
      <w:r>
        <w:rPr>
          <w:rFonts w:ascii="Helvetica" w:hAnsi="Helvetica"/>
          <w:sz w:val="24"/>
          <w:szCs w:val="24"/>
          <w:lang w:val="es-ES_tradnl"/>
        </w:rPr>
        <w:t>ó</w:t>
      </w:r>
      <w:r>
        <w:rPr>
          <w:rFonts w:ascii="Helvetica" w:hAnsi="Helvetica"/>
          <w:sz w:val="24"/>
          <w:szCs w:val="24"/>
        </w:rPr>
        <w:t xml:space="preserve">dzkim Związku Piłki Siatkowej oraz szkoły. </w:t>
      </w:r>
    </w:p>
    <w:p>
      <w:pPr>
        <w:pStyle w:val="Normal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e. We wszystkich etapach rozgrywek dzieci otrzymują batony oraz wodę.</w:t>
      </w:r>
    </w:p>
    <w:p>
      <w:pPr>
        <w:pStyle w:val="Normal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f. Na każdym etapie zawodów z wyjątkiem finałów obowiązuje wpisowe 10 zł.</w:t>
      </w:r>
    </w:p>
    <w:p>
      <w:pPr>
        <w:pStyle w:val="Normal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eastAsia="Helvetica" w:cs="Helvetica" w:ascii="Helvetica" w:hAnsi="Helvetica"/>
          <w:sz w:val="24"/>
          <w:szCs w:val="24"/>
        </w:rPr>
        <w:tab/>
        <w:tab/>
        <w:tab/>
        <w:tab/>
        <w:tab/>
        <w:tab/>
      </w:r>
      <w:r>
        <w:rPr>
          <w:rFonts w:ascii="Helvetica" w:hAnsi="Helvetica"/>
          <w:b/>
          <w:bCs/>
        </w:rPr>
        <w:t>§ 4  FINAŁ</w:t>
      </w:r>
    </w:p>
    <w:p>
      <w:pPr>
        <w:pStyle w:val="Normal"/>
        <w:numPr>
          <w:ilvl w:val="0"/>
          <w:numId w:val="3"/>
        </w:numPr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Wszystkie drużyny w finale otrzymują pamiątkową koszulkę, dyplom, baton oraz wodę.</w:t>
      </w:r>
    </w:p>
    <w:p>
      <w:pPr>
        <w:pStyle w:val="Normal"/>
        <w:numPr>
          <w:ilvl w:val="0"/>
          <w:numId w:val="3"/>
        </w:numPr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Finały odbywają się na 3 boiskach i  sędziuje 3 sędziów związkowych.</w:t>
      </w:r>
    </w:p>
    <w:p>
      <w:pPr>
        <w:pStyle w:val="Normal"/>
        <w:numPr>
          <w:ilvl w:val="0"/>
          <w:numId w:val="3"/>
        </w:numPr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System gry wraz z rozpiską przesyłają koordynatorzy do zainteresowanych drużyn oraz organizatora.</w:t>
      </w:r>
    </w:p>
    <w:p>
      <w:pPr>
        <w:pStyle w:val="Normal"/>
        <w:numPr>
          <w:ilvl w:val="0"/>
          <w:numId w:val="3"/>
        </w:numPr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Do finału ogólnopolskiego awansują dwa najlepsze zespoły z województwa.</w:t>
      </w:r>
    </w:p>
    <w:p>
      <w:pPr>
        <w:pStyle w:val="Normal"/>
        <w:numPr>
          <w:ilvl w:val="0"/>
          <w:numId w:val="3"/>
        </w:numPr>
        <w:spacing w:before="0" w:after="200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Jeżeli zespół, zajmie trzecie miejsce ma możliwość zgłoszenia chęci uczestnictwa w zawodach do PWZPS. W przypadku wakatu weźmie udział w losowaniu.</w:t>
      </w:r>
      <w:bookmarkStart w:id="0" w:name="_GoBack"/>
      <w:bookmarkEnd w:id="0"/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53" w:hanging="25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53" w:hanging="25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53" w:hanging="25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53" w:hanging="25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453" w:hanging="25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253" w:hanging="25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53" w:hanging="25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853" w:hanging="25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653" w:hanging="25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rPr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agwekistopka" w:customStyle="1">
    <w:name w:val="Nagłówek i stopka"/>
    <w:qFormat/>
    <w:pPr>
      <w:widowControl/>
      <w:tabs>
        <w:tab w:val="clear" w:pos="708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qFormat/>
    <w:pPr>
      <w:widowControl/>
      <w:suppressAutoHyphens w:val="true"/>
      <w:bidi w:val="0"/>
      <w:spacing w:lineRule="auto" w:line="276" w:before="0" w:after="200"/>
      <w:ind w:left="720" w:hanging="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Stopka">
    <w:name w:val="Foot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Zaimportowanystyl1" w:customStyle="1">
    <w:name w:val="Zaimportowany styl 1"/>
    <w:qFormat/>
  </w:style>
  <w:style w:type="numbering" w:styleId="Zaimportowanystyl2" w:customStyle="1">
    <w:name w:val="Zaimportowany styl 2"/>
    <w:qFormat/>
  </w:style>
  <w:style w:type="numbering" w:styleId="Numery" w:customStyle="1">
    <w:name w:val="Numery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LibreOffice/7.4.2.3$Windows_X86_64 LibreOffice_project/382eef1f22670f7f4118c8c2dd222ec7ad009daf</Application>
  <AppVersion>15.0000</AppVersion>
  <Pages>2</Pages>
  <Words>474</Words>
  <Characters>2941</Characters>
  <CharactersWithSpaces>3404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2021-07-28T21:06:00Z</dcterms:created>
  <dc:creator/>
  <dc:description/>
  <dc:language>pl-PL</dc:language>
  <cp:lastModifiedBy/>
  <dcterms:modified xsi:type="dcterms:W3CDTF">2022-11-03T09:11:56Z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